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17A" w:rsidRPr="007C78F0" w:rsidRDefault="005B517A" w:rsidP="005B517A">
      <w:pP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5"/>
      </w:tblGrid>
      <w:tr w:rsidR="005B517A" w:rsidRPr="007C78F0" w:rsidTr="002D53E1">
        <w:trPr>
          <w:trHeight w:val="2689"/>
        </w:trPr>
        <w:tc>
          <w:tcPr>
            <w:tcW w:w="8505" w:type="dxa"/>
          </w:tcPr>
          <w:p w:rsidR="005B517A" w:rsidRPr="00535CBE" w:rsidRDefault="005B517A" w:rsidP="002D53E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C78F0">
              <w:rPr>
                <w:rFonts w:ascii="Calibri" w:hAnsi="Calibri" w:cs="Arial"/>
                <w:b/>
                <w:sz w:val="22"/>
                <w:szCs w:val="22"/>
              </w:rPr>
              <w:t>The European Patients’ Forum (EPF)</w:t>
            </w:r>
          </w:p>
          <w:p w:rsidR="005B517A" w:rsidRPr="007C78F0" w:rsidRDefault="005B517A" w:rsidP="002D53E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C78F0">
              <w:rPr>
                <w:rFonts w:ascii="Calibri" w:hAnsi="Calibri" w:cs="Arial"/>
                <w:sz w:val="22"/>
                <w:szCs w:val="22"/>
              </w:rPr>
              <w:t>is looking for a</w:t>
            </w:r>
          </w:p>
          <w:p w:rsidR="005B517A" w:rsidRPr="007C78F0" w:rsidRDefault="005B517A" w:rsidP="002D53E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B517A" w:rsidRDefault="009C2927" w:rsidP="002D53E1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Helvetica"/>
                <w:sz w:val="22"/>
                <w:szCs w:val="22"/>
                <w:lang w:eastAsia="nl-BE"/>
              </w:rPr>
            </w:pPr>
            <w:r>
              <w:rPr>
                <w:rFonts w:asciiTheme="minorHAnsi" w:eastAsia="Times New Roman" w:hAnsiTheme="minorHAnsi" w:cs="Arial"/>
                <w:b/>
                <w:bCs/>
              </w:rPr>
              <w:t xml:space="preserve">Admin </w:t>
            </w:r>
            <w:r w:rsidR="009F2856">
              <w:rPr>
                <w:rFonts w:asciiTheme="minorHAnsi" w:eastAsia="Times New Roman" w:hAnsiTheme="minorHAnsi" w:cs="Arial"/>
                <w:b/>
                <w:bCs/>
              </w:rPr>
              <w:t>Assistant</w:t>
            </w:r>
            <w:r w:rsidR="009F2856" w:rsidRPr="007C78F0">
              <w:rPr>
                <w:rFonts w:ascii="Calibri" w:eastAsia="Times New Roman" w:hAnsi="Calibri" w:cs="Helvetica"/>
                <w:sz w:val="22"/>
                <w:szCs w:val="22"/>
                <w:lang w:eastAsia="nl-BE"/>
              </w:rPr>
              <w:t xml:space="preserve"> </w:t>
            </w:r>
          </w:p>
          <w:p w:rsidR="009F2856" w:rsidRPr="007C78F0" w:rsidRDefault="009F2856" w:rsidP="002D53E1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Helvetica"/>
                <w:sz w:val="22"/>
                <w:szCs w:val="22"/>
                <w:lang w:eastAsia="nl-BE"/>
              </w:rPr>
            </w:pPr>
          </w:p>
          <w:p w:rsidR="005B517A" w:rsidRPr="007C78F0" w:rsidRDefault="005B517A" w:rsidP="002D53E1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Helvetica"/>
                <w:sz w:val="22"/>
                <w:szCs w:val="22"/>
                <w:lang w:eastAsia="nl-BE"/>
              </w:rPr>
            </w:pPr>
            <w:r>
              <w:rPr>
                <w:rFonts w:ascii="Calibri" w:eastAsia="Times New Roman" w:hAnsi="Calibri" w:cs="Helvetica"/>
                <w:sz w:val="22"/>
                <w:szCs w:val="22"/>
                <w:lang w:eastAsia="nl-BE"/>
              </w:rPr>
              <w:t>T</w:t>
            </w:r>
            <w:r w:rsidRPr="007C78F0">
              <w:rPr>
                <w:rFonts w:ascii="Calibri" w:eastAsia="Times New Roman" w:hAnsi="Calibri" w:cs="Helvetica"/>
                <w:sz w:val="22"/>
                <w:szCs w:val="22"/>
                <w:lang w:eastAsia="nl-BE"/>
              </w:rPr>
              <w:t xml:space="preserve">o join the secretariat </w:t>
            </w:r>
            <w:r w:rsidR="009F2856">
              <w:rPr>
                <w:rFonts w:ascii="Calibri" w:eastAsia="Times New Roman" w:hAnsi="Calibri" w:cs="Helvetica"/>
                <w:sz w:val="22"/>
                <w:szCs w:val="22"/>
                <w:lang w:eastAsia="nl-BE"/>
              </w:rPr>
              <w:t>as soon as possible</w:t>
            </w:r>
            <w:r w:rsidRPr="007C78F0">
              <w:rPr>
                <w:rFonts w:ascii="Calibri" w:eastAsia="Times New Roman" w:hAnsi="Calibri" w:cs="Helvetica"/>
                <w:sz w:val="22"/>
                <w:szCs w:val="22"/>
                <w:lang w:eastAsia="nl-BE"/>
              </w:rPr>
              <w:t>.</w:t>
            </w:r>
          </w:p>
          <w:p w:rsidR="005B517A" w:rsidRDefault="005B517A" w:rsidP="002D53E1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Helvetica"/>
                <w:sz w:val="22"/>
                <w:szCs w:val="22"/>
                <w:lang w:eastAsia="nl-BE"/>
              </w:rPr>
            </w:pPr>
            <w:r w:rsidRPr="007C78F0">
              <w:rPr>
                <w:rFonts w:ascii="Calibri" w:eastAsia="Times New Roman" w:hAnsi="Calibri" w:cs="Helvetica"/>
                <w:sz w:val="22"/>
                <w:szCs w:val="22"/>
                <w:lang w:eastAsia="nl-BE"/>
              </w:rPr>
              <w:t>For full job description and how to apply see below</w:t>
            </w:r>
          </w:p>
          <w:p w:rsidR="005B517A" w:rsidRDefault="005B517A" w:rsidP="002D53E1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Helvetica"/>
                <w:sz w:val="22"/>
                <w:szCs w:val="22"/>
                <w:lang w:eastAsia="nl-BE"/>
              </w:rPr>
            </w:pPr>
          </w:p>
          <w:p w:rsidR="005B517A" w:rsidRPr="00BF445F" w:rsidRDefault="009F2856" w:rsidP="009F285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Helvetica"/>
                <w:szCs w:val="24"/>
                <w:lang w:eastAsia="nl-BE"/>
              </w:rPr>
            </w:pPr>
            <w:r>
              <w:rPr>
                <w:rFonts w:ascii="Calibri" w:eastAsia="Times New Roman" w:hAnsi="Calibri" w:cs="Arial"/>
                <w:bCs/>
                <w:iCs/>
                <w:szCs w:val="24"/>
                <w:lang w:val="nl-BE" w:eastAsia="nl-BE"/>
              </w:rPr>
              <w:t>Deadline for applications: 9 December 2016</w:t>
            </w:r>
          </w:p>
        </w:tc>
      </w:tr>
    </w:tbl>
    <w:p w:rsidR="005B517A" w:rsidRPr="007C78F0" w:rsidRDefault="005B517A" w:rsidP="005B517A">
      <w:pPr>
        <w:jc w:val="center"/>
        <w:rPr>
          <w:rFonts w:ascii="Calibri" w:hAnsi="Calibri" w:cs="Arial"/>
          <w:b/>
          <w:sz w:val="22"/>
          <w:szCs w:val="22"/>
        </w:rPr>
      </w:pPr>
    </w:p>
    <w:p w:rsidR="005B517A" w:rsidRPr="007C78F0" w:rsidRDefault="005B517A" w:rsidP="005B517A">
      <w:pPr>
        <w:jc w:val="both"/>
        <w:rPr>
          <w:rFonts w:ascii="Calibri" w:eastAsia="Times New Roman" w:hAnsi="Calibri" w:cs="Arial"/>
          <w:sz w:val="22"/>
          <w:szCs w:val="22"/>
          <w:lang w:eastAsia="nl-BE"/>
        </w:rPr>
      </w:pPr>
      <w:r w:rsidRPr="007C78F0">
        <w:rPr>
          <w:rFonts w:ascii="Calibri" w:eastAsia="Times New Roman" w:hAnsi="Calibri" w:cs="Arial"/>
          <w:sz w:val="22"/>
          <w:szCs w:val="22"/>
          <w:lang w:eastAsia="nl-BE"/>
        </w:rPr>
        <w:t xml:space="preserve">EPF is the umbrella organisation of pan-European patient organisations active in the field of European public health and health advocacy. </w:t>
      </w:r>
    </w:p>
    <w:p w:rsidR="005B517A" w:rsidRDefault="005B517A" w:rsidP="005B517A">
      <w:pPr>
        <w:jc w:val="both"/>
        <w:rPr>
          <w:rFonts w:ascii="Calibri" w:eastAsia="Times New Roman" w:hAnsi="Calibri" w:cs="Arial"/>
          <w:sz w:val="22"/>
          <w:szCs w:val="22"/>
          <w:lang w:eastAsia="nl-BE"/>
        </w:rPr>
      </w:pPr>
    </w:p>
    <w:p w:rsidR="005B517A" w:rsidRDefault="005B517A" w:rsidP="005B517A">
      <w:pPr>
        <w:jc w:val="both"/>
        <w:rPr>
          <w:rFonts w:ascii="Calibri" w:eastAsia="Times New Roman" w:hAnsi="Calibri" w:cs="Arial"/>
          <w:sz w:val="22"/>
          <w:szCs w:val="22"/>
          <w:lang w:eastAsia="nl-BE"/>
        </w:rPr>
      </w:pPr>
      <w:r w:rsidRPr="007C78F0">
        <w:rPr>
          <w:rFonts w:ascii="Calibri" w:eastAsia="Times New Roman" w:hAnsi="Calibri" w:cs="Arial"/>
          <w:sz w:val="22"/>
          <w:szCs w:val="22"/>
          <w:lang w:eastAsia="nl-BE"/>
        </w:rPr>
        <w:t xml:space="preserve">EPF was founded in 2003 to become the collective patients’ voice at EU level, manifesting the solidarity power and unity of the EU patients’ movement. EPF currently represent </w:t>
      </w:r>
      <w:r>
        <w:rPr>
          <w:rFonts w:ascii="Calibri" w:eastAsia="Times New Roman" w:hAnsi="Calibri" w:cs="Arial"/>
          <w:sz w:val="22"/>
          <w:szCs w:val="22"/>
          <w:lang w:eastAsia="nl-BE"/>
        </w:rPr>
        <w:t>6</w:t>
      </w:r>
      <w:r w:rsidR="00ED12F7">
        <w:rPr>
          <w:rFonts w:ascii="Calibri" w:eastAsia="Times New Roman" w:hAnsi="Calibri" w:cs="Arial"/>
          <w:sz w:val="22"/>
          <w:szCs w:val="22"/>
          <w:lang w:eastAsia="nl-BE"/>
        </w:rPr>
        <w:t>4</w:t>
      </w:r>
      <w:r w:rsidRPr="007C78F0">
        <w:rPr>
          <w:rFonts w:ascii="Calibri" w:eastAsia="Times New Roman" w:hAnsi="Calibri" w:cs="Arial"/>
          <w:sz w:val="22"/>
          <w:szCs w:val="22"/>
          <w:lang w:eastAsia="nl-BE"/>
        </w:rPr>
        <w:t xml:space="preserve"> patient organisations, which are chronic disease-specific patient organisations operating at EU level, and national coalitions of patient organisations.</w:t>
      </w:r>
    </w:p>
    <w:p w:rsidR="005B517A" w:rsidRDefault="005B517A" w:rsidP="005B517A">
      <w:pPr>
        <w:jc w:val="both"/>
        <w:rPr>
          <w:rFonts w:ascii="Calibri" w:eastAsia="Times New Roman" w:hAnsi="Calibri" w:cs="Arial"/>
          <w:sz w:val="22"/>
          <w:szCs w:val="22"/>
          <w:lang w:eastAsia="nl-BE"/>
        </w:rPr>
      </w:pPr>
    </w:p>
    <w:p w:rsidR="005B517A" w:rsidRDefault="005B517A" w:rsidP="005B517A">
      <w:pPr>
        <w:jc w:val="both"/>
        <w:rPr>
          <w:rFonts w:ascii="Calibri" w:eastAsia="Times New Roman" w:hAnsi="Calibri" w:cs="Arial"/>
          <w:sz w:val="22"/>
          <w:szCs w:val="22"/>
          <w:lang w:eastAsia="nl-BE"/>
        </w:rPr>
      </w:pPr>
      <w:r w:rsidRPr="007C78F0">
        <w:rPr>
          <w:rFonts w:ascii="Calibri" w:eastAsia="Times New Roman" w:hAnsi="Calibri" w:cs="Arial"/>
          <w:sz w:val="22"/>
          <w:szCs w:val="22"/>
          <w:lang w:eastAsia="nl-BE"/>
        </w:rPr>
        <w:t xml:space="preserve">EPF’s vision is high quality, patient-centred, equitable healthcare for all patients </w:t>
      </w:r>
      <w:r>
        <w:rPr>
          <w:rFonts w:ascii="Calibri" w:eastAsia="Times New Roman" w:hAnsi="Calibri" w:cs="Arial"/>
          <w:sz w:val="22"/>
          <w:szCs w:val="22"/>
          <w:lang w:eastAsia="nl-BE"/>
        </w:rPr>
        <w:t>throughout the European Union.</w:t>
      </w:r>
    </w:p>
    <w:p w:rsidR="005B517A" w:rsidRDefault="005B517A" w:rsidP="005B517A">
      <w:pPr>
        <w:jc w:val="both"/>
        <w:rPr>
          <w:rFonts w:ascii="Calibri" w:eastAsia="Times New Roman" w:hAnsi="Calibri" w:cs="Arial"/>
          <w:sz w:val="22"/>
          <w:szCs w:val="22"/>
          <w:lang w:eastAsia="nl-BE"/>
        </w:rPr>
      </w:pPr>
    </w:p>
    <w:p w:rsidR="005B517A" w:rsidRPr="007C78F0" w:rsidRDefault="005B517A" w:rsidP="005B517A">
      <w:pPr>
        <w:jc w:val="both"/>
        <w:rPr>
          <w:rFonts w:ascii="Calibri" w:eastAsia="Times New Roman" w:hAnsi="Calibri" w:cs="Arial"/>
          <w:sz w:val="22"/>
          <w:szCs w:val="22"/>
          <w:lang w:eastAsia="nl-BE"/>
        </w:rPr>
      </w:pPr>
      <w:r w:rsidRPr="007C78F0">
        <w:rPr>
          <w:rFonts w:ascii="Calibri" w:eastAsia="Times New Roman" w:hAnsi="Calibri" w:cs="Arial"/>
          <w:sz w:val="22"/>
          <w:szCs w:val="22"/>
          <w:lang w:eastAsia="nl-BE"/>
        </w:rPr>
        <w:t xml:space="preserve">EPF facilitates exchange of good practice and challenging of bad practice on patients’ rights, equitable access to treatment and care, and health-related quality of life between patient organisations at European and at Member State level. </w:t>
      </w:r>
    </w:p>
    <w:p w:rsidR="005B517A" w:rsidRPr="007C78F0" w:rsidRDefault="005B517A" w:rsidP="005B517A">
      <w:pPr>
        <w:jc w:val="both"/>
        <w:rPr>
          <w:rFonts w:ascii="Calibri" w:eastAsia="Times New Roman" w:hAnsi="Calibri" w:cs="Arial"/>
          <w:sz w:val="22"/>
          <w:szCs w:val="22"/>
          <w:lang w:eastAsia="nl-BE"/>
        </w:rPr>
      </w:pPr>
    </w:p>
    <w:p w:rsidR="005B517A" w:rsidRPr="007C78F0" w:rsidRDefault="005B517A" w:rsidP="005B517A">
      <w:pPr>
        <w:jc w:val="both"/>
        <w:rPr>
          <w:rFonts w:ascii="Calibri" w:eastAsia="Times New Roman" w:hAnsi="Calibri" w:cs="Arial"/>
          <w:sz w:val="22"/>
          <w:szCs w:val="22"/>
          <w:lang w:eastAsia="nl-BE"/>
        </w:rPr>
      </w:pPr>
      <w:r w:rsidRPr="007C78F0">
        <w:rPr>
          <w:rFonts w:ascii="Calibri" w:eastAsia="Times New Roman" w:hAnsi="Calibri" w:cs="Arial"/>
          <w:sz w:val="22"/>
          <w:szCs w:val="22"/>
          <w:lang w:eastAsia="nl-BE"/>
        </w:rPr>
        <w:t xml:space="preserve">For more information please visit our website </w:t>
      </w:r>
      <w:hyperlink r:id="rId7" w:history="1">
        <w:r w:rsidRPr="007C78F0">
          <w:rPr>
            <w:rStyle w:val="Hyperlink"/>
            <w:rFonts w:ascii="Calibri" w:eastAsia="Times New Roman" w:hAnsi="Calibri" w:cs="Arial"/>
            <w:sz w:val="22"/>
            <w:szCs w:val="22"/>
            <w:lang w:eastAsia="nl-BE"/>
          </w:rPr>
          <w:t>www.eu-patient.eu</w:t>
        </w:r>
      </w:hyperlink>
      <w:r w:rsidRPr="007C78F0">
        <w:rPr>
          <w:rFonts w:ascii="Calibri" w:eastAsia="Times New Roman" w:hAnsi="Calibri" w:cs="Arial"/>
          <w:sz w:val="22"/>
          <w:szCs w:val="22"/>
          <w:lang w:eastAsia="nl-BE"/>
        </w:rPr>
        <w:t>.</w:t>
      </w:r>
    </w:p>
    <w:p w:rsidR="005B517A" w:rsidRPr="007C78F0" w:rsidRDefault="005B517A" w:rsidP="005B517A">
      <w:pPr>
        <w:rPr>
          <w:rFonts w:ascii="Calibri" w:hAnsi="Calibri" w:cs="Arial"/>
          <w:sz w:val="22"/>
          <w:szCs w:val="22"/>
        </w:rPr>
      </w:pPr>
    </w:p>
    <w:p w:rsidR="005B517A" w:rsidRDefault="005B517A" w:rsidP="005B517A">
      <w:pPr>
        <w:shd w:val="clear" w:color="auto" w:fill="FFFFFF"/>
        <w:rPr>
          <w:rFonts w:ascii="Calibri" w:hAnsi="Calibri" w:cs="Arial"/>
          <w:sz w:val="22"/>
          <w:szCs w:val="22"/>
        </w:rPr>
      </w:pPr>
      <w:r w:rsidRPr="007C78F0">
        <w:rPr>
          <w:rFonts w:ascii="Calibri" w:eastAsia="Times New Roman" w:hAnsi="Calibri" w:cs="Arial"/>
          <w:b/>
          <w:bCs/>
          <w:sz w:val="22"/>
          <w:szCs w:val="22"/>
          <w:lang w:val="en-US" w:eastAsia="nl-BE"/>
        </w:rPr>
        <w:t>Job Title:</w:t>
      </w:r>
      <w:r w:rsidRPr="007C78F0">
        <w:rPr>
          <w:rFonts w:ascii="Calibri" w:eastAsia="Times New Roman" w:hAnsi="Calibri" w:cs="Arial"/>
          <w:sz w:val="22"/>
          <w:szCs w:val="22"/>
          <w:lang w:val="en-US" w:eastAsia="nl-BE"/>
        </w:rPr>
        <w:t xml:space="preserve"> </w:t>
      </w:r>
      <w:r w:rsidR="009C2927">
        <w:rPr>
          <w:rFonts w:ascii="Calibri" w:eastAsia="Times New Roman" w:hAnsi="Calibri" w:cs="Arial"/>
          <w:sz w:val="22"/>
          <w:szCs w:val="22"/>
          <w:lang w:val="en-US" w:eastAsia="nl-BE"/>
        </w:rPr>
        <w:t xml:space="preserve">Admin </w:t>
      </w:r>
      <w:bookmarkStart w:id="0" w:name="_GoBack"/>
      <w:bookmarkEnd w:id="0"/>
      <w:r w:rsidR="009F2856">
        <w:rPr>
          <w:rFonts w:ascii="Calibri" w:eastAsia="Times New Roman" w:hAnsi="Calibri" w:cs="Arial"/>
          <w:sz w:val="22"/>
          <w:szCs w:val="22"/>
          <w:lang w:val="en-US" w:eastAsia="nl-BE"/>
        </w:rPr>
        <w:t>Assistant</w:t>
      </w:r>
      <w:r w:rsidRPr="007C78F0">
        <w:rPr>
          <w:rFonts w:ascii="Calibri" w:eastAsia="Times New Roman" w:hAnsi="Calibri" w:cs="Arial"/>
          <w:sz w:val="22"/>
          <w:szCs w:val="22"/>
          <w:lang w:val="en-US" w:eastAsia="nl-BE"/>
        </w:rPr>
        <w:br/>
      </w:r>
      <w:r w:rsidRPr="00BB2A6D">
        <w:rPr>
          <w:rFonts w:ascii="Calibri" w:eastAsia="Times New Roman" w:hAnsi="Calibri" w:cs="Arial"/>
          <w:b/>
          <w:sz w:val="22"/>
          <w:szCs w:val="22"/>
          <w:lang w:val="en-US" w:eastAsia="nl-BE"/>
        </w:rPr>
        <w:t xml:space="preserve">Start date: </w:t>
      </w:r>
      <w:r w:rsidR="009F2856" w:rsidRPr="009F2856">
        <w:rPr>
          <w:rFonts w:ascii="Calibri" w:eastAsia="Times New Roman" w:hAnsi="Calibri" w:cs="Arial"/>
          <w:sz w:val="22"/>
          <w:szCs w:val="22"/>
          <w:lang w:val="en-US" w:eastAsia="nl-BE"/>
        </w:rPr>
        <w:t>as soon as possible</w:t>
      </w:r>
      <w:r w:rsidRPr="007C78F0">
        <w:rPr>
          <w:rFonts w:ascii="Calibri" w:eastAsia="Times New Roman" w:hAnsi="Calibri" w:cs="Arial"/>
          <w:sz w:val="22"/>
          <w:szCs w:val="22"/>
          <w:lang w:val="en-US" w:eastAsia="nl-BE"/>
        </w:rPr>
        <w:br/>
      </w:r>
      <w:r w:rsidRPr="007C78F0">
        <w:rPr>
          <w:rFonts w:ascii="Calibri" w:eastAsia="Times New Roman" w:hAnsi="Calibri" w:cs="Arial"/>
          <w:b/>
          <w:bCs/>
          <w:sz w:val="22"/>
          <w:szCs w:val="22"/>
          <w:lang w:val="en-US" w:eastAsia="nl-BE"/>
        </w:rPr>
        <w:t>Location:</w:t>
      </w:r>
      <w:r w:rsidRPr="007C78F0">
        <w:rPr>
          <w:rFonts w:ascii="Calibri" w:eastAsia="Times New Roman" w:hAnsi="Calibri" w:cs="Arial"/>
          <w:sz w:val="22"/>
          <w:szCs w:val="22"/>
          <w:lang w:val="en-US" w:eastAsia="nl-BE"/>
        </w:rPr>
        <w:t xml:space="preserve"> Brussels, Belgium</w:t>
      </w:r>
      <w:r w:rsidRPr="007C78F0">
        <w:rPr>
          <w:rFonts w:ascii="Calibri" w:eastAsia="Times New Roman" w:hAnsi="Calibri" w:cs="Arial"/>
          <w:sz w:val="22"/>
          <w:szCs w:val="22"/>
          <w:lang w:val="en-US" w:eastAsia="nl-BE"/>
        </w:rPr>
        <w:br/>
      </w:r>
      <w:r w:rsidRPr="007C78F0">
        <w:rPr>
          <w:rFonts w:ascii="Calibri" w:eastAsia="Times New Roman" w:hAnsi="Calibri" w:cs="Arial"/>
          <w:b/>
          <w:bCs/>
          <w:sz w:val="22"/>
          <w:szCs w:val="22"/>
          <w:lang w:val="en-US" w:eastAsia="nl-BE"/>
        </w:rPr>
        <w:t>Reporting lines</w:t>
      </w:r>
      <w:r w:rsidRPr="007C78F0">
        <w:rPr>
          <w:rFonts w:ascii="Calibri" w:eastAsia="Times New Roman" w:hAnsi="Calibri" w:cs="Arial"/>
          <w:sz w:val="22"/>
          <w:szCs w:val="22"/>
          <w:lang w:val="en-US" w:eastAsia="nl-BE"/>
        </w:rPr>
        <w:t xml:space="preserve">: </w:t>
      </w:r>
      <w:r w:rsidRPr="001000F6">
        <w:rPr>
          <w:rFonts w:ascii="Calibri" w:hAnsi="Calibri" w:cs="Arial"/>
          <w:sz w:val="22"/>
          <w:szCs w:val="22"/>
        </w:rPr>
        <w:t xml:space="preserve">reporting to </w:t>
      </w:r>
      <w:r w:rsidR="009F2856">
        <w:rPr>
          <w:rFonts w:ascii="Calibri" w:hAnsi="Calibri" w:cs="Arial"/>
          <w:sz w:val="22"/>
          <w:szCs w:val="22"/>
        </w:rPr>
        <w:t>Office and Events Manager</w:t>
      </w:r>
    </w:p>
    <w:p w:rsidR="005B517A" w:rsidRDefault="005B517A" w:rsidP="005B517A">
      <w:pPr>
        <w:shd w:val="clear" w:color="auto" w:fill="FFFFFF"/>
        <w:rPr>
          <w:rFonts w:ascii="Calibri" w:eastAsia="Times New Roman" w:hAnsi="Calibri" w:cs="Arial"/>
          <w:bCs/>
          <w:iCs/>
          <w:sz w:val="22"/>
          <w:szCs w:val="22"/>
          <w:lang w:val="nl-BE" w:eastAsia="nl-BE"/>
        </w:rPr>
      </w:pPr>
      <w:r w:rsidRPr="00BF445F">
        <w:rPr>
          <w:rFonts w:ascii="Calibri" w:hAnsi="Calibri" w:cs="Arial"/>
          <w:b/>
          <w:sz w:val="22"/>
          <w:szCs w:val="22"/>
        </w:rPr>
        <w:t>Deadline for application</w:t>
      </w:r>
      <w:r w:rsidRPr="00BF445F">
        <w:rPr>
          <w:rFonts w:ascii="Calibri" w:hAnsi="Calibri" w:cs="Arial"/>
          <w:sz w:val="22"/>
          <w:szCs w:val="22"/>
        </w:rPr>
        <w:t xml:space="preserve">: </w:t>
      </w:r>
      <w:r w:rsidR="009F2856">
        <w:rPr>
          <w:rFonts w:ascii="Calibri" w:hAnsi="Calibri" w:cs="Arial"/>
          <w:sz w:val="22"/>
          <w:szCs w:val="22"/>
        </w:rPr>
        <w:t>9 December 2016</w:t>
      </w:r>
    </w:p>
    <w:p w:rsidR="005B517A" w:rsidRPr="0084032A" w:rsidRDefault="005B517A" w:rsidP="005B517A">
      <w:p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6D1986">
        <w:rPr>
          <w:rFonts w:ascii="Calibri" w:eastAsia="Times New Roman" w:hAnsi="Calibri" w:cs="Arial"/>
          <w:b/>
          <w:bCs/>
          <w:iCs/>
          <w:sz w:val="22"/>
          <w:szCs w:val="22"/>
          <w:lang w:val="nl-BE" w:eastAsia="nl-BE"/>
        </w:rPr>
        <w:t>Interview:</w:t>
      </w:r>
      <w:r w:rsidRPr="006D1986">
        <w:rPr>
          <w:rFonts w:ascii="Calibri" w:eastAsia="Times New Roman" w:hAnsi="Calibri" w:cs="Arial"/>
          <w:bCs/>
          <w:iCs/>
          <w:sz w:val="22"/>
          <w:szCs w:val="22"/>
          <w:lang w:val="nl-BE" w:eastAsia="nl-BE"/>
        </w:rPr>
        <w:t xml:space="preserve"> </w:t>
      </w:r>
      <w:r w:rsidR="009F2856">
        <w:rPr>
          <w:rFonts w:ascii="Calibri" w:eastAsia="Times New Roman" w:hAnsi="Calibri" w:cs="Arial"/>
          <w:bCs/>
          <w:iCs/>
          <w:sz w:val="22"/>
          <w:szCs w:val="22"/>
          <w:lang w:val="nl-BE" w:eastAsia="nl-BE"/>
        </w:rPr>
        <w:t>13-15 and 16 December 2016</w:t>
      </w:r>
    </w:p>
    <w:p w:rsidR="005B517A" w:rsidRPr="007C78F0" w:rsidRDefault="005B517A" w:rsidP="005B517A">
      <w:pPr>
        <w:shd w:val="clear" w:color="auto" w:fill="FFFFFF"/>
        <w:rPr>
          <w:rFonts w:ascii="Calibri" w:eastAsia="Times New Roman" w:hAnsi="Calibri" w:cs="Arial"/>
          <w:sz w:val="22"/>
          <w:szCs w:val="22"/>
          <w:lang w:eastAsia="nl-BE"/>
        </w:rPr>
      </w:pPr>
    </w:p>
    <w:p w:rsidR="005B517A" w:rsidRDefault="005B517A" w:rsidP="005B517A">
      <w:pPr>
        <w:jc w:val="center"/>
        <w:rPr>
          <w:rFonts w:ascii="Calibri" w:hAnsi="Calibri"/>
          <w:b/>
          <w:sz w:val="28"/>
          <w:szCs w:val="28"/>
        </w:rPr>
      </w:pPr>
      <w:r w:rsidRPr="00051567">
        <w:rPr>
          <w:rFonts w:ascii="Calibri" w:hAnsi="Calibri"/>
          <w:b/>
          <w:sz w:val="28"/>
          <w:szCs w:val="28"/>
        </w:rPr>
        <w:t xml:space="preserve">Job Description </w:t>
      </w:r>
    </w:p>
    <w:p w:rsidR="005B517A" w:rsidRDefault="005B517A" w:rsidP="005B517A">
      <w:pPr>
        <w:rPr>
          <w:rFonts w:ascii="Calibri" w:hAnsi="Calibri"/>
          <w:szCs w:val="24"/>
        </w:rPr>
      </w:pPr>
    </w:p>
    <w:p w:rsidR="009F2856" w:rsidRPr="00DF67FD" w:rsidRDefault="009F2856" w:rsidP="009F2856">
      <w:pPr>
        <w:jc w:val="both"/>
        <w:rPr>
          <w:rFonts w:asciiTheme="minorHAnsi" w:hAnsiTheme="minorHAnsi" w:cstheme="minorHAnsi"/>
        </w:rPr>
      </w:pPr>
      <w:r>
        <w:rPr>
          <w:rFonts w:ascii="Calibri" w:hAnsi="Calibri"/>
          <w:szCs w:val="24"/>
        </w:rPr>
        <w:t xml:space="preserve">EPF is looking for an assistant to </w:t>
      </w:r>
      <w:r>
        <w:rPr>
          <w:rFonts w:asciiTheme="minorHAnsi" w:hAnsiTheme="minorHAnsi" w:cstheme="minorHAnsi"/>
        </w:rPr>
        <w:t xml:space="preserve">support the Office and Events Manager in the management of the office and EPF events and meetings. </w:t>
      </w:r>
    </w:p>
    <w:p w:rsidR="005B517A" w:rsidRDefault="005B517A" w:rsidP="005B517A">
      <w:pPr>
        <w:rPr>
          <w:rFonts w:ascii="Calibri" w:hAnsi="Calibri"/>
          <w:szCs w:val="24"/>
        </w:rPr>
      </w:pPr>
    </w:p>
    <w:p w:rsidR="005B517A" w:rsidRPr="00051567" w:rsidRDefault="005B517A" w:rsidP="005B517A">
      <w:pPr>
        <w:rPr>
          <w:rFonts w:ascii="Calibri" w:hAnsi="Calibri"/>
          <w:b/>
          <w:szCs w:val="24"/>
          <w:u w:val="single"/>
        </w:rPr>
      </w:pPr>
      <w:r w:rsidRPr="00051567">
        <w:rPr>
          <w:rFonts w:ascii="Calibri" w:hAnsi="Calibri"/>
          <w:b/>
          <w:szCs w:val="24"/>
          <w:u w:val="single"/>
        </w:rPr>
        <w:t>Main Tasks and Responsibilities</w:t>
      </w:r>
      <w:r>
        <w:rPr>
          <w:rFonts w:ascii="Calibri" w:hAnsi="Calibri"/>
          <w:b/>
          <w:szCs w:val="24"/>
          <w:u w:val="single"/>
        </w:rPr>
        <w:t>:</w:t>
      </w:r>
    </w:p>
    <w:p w:rsidR="005B517A" w:rsidRPr="005E4664" w:rsidRDefault="005B517A" w:rsidP="005B517A">
      <w:pPr>
        <w:rPr>
          <w:rFonts w:ascii="Calibri" w:hAnsi="Calibri" w:cs="Calibri"/>
          <w:sz w:val="14"/>
          <w:szCs w:val="14"/>
        </w:rPr>
      </w:pPr>
    </w:p>
    <w:p w:rsidR="009F2856" w:rsidRPr="009F2856" w:rsidRDefault="009F2856" w:rsidP="009F2856">
      <w:pPr>
        <w:rPr>
          <w:rFonts w:asciiTheme="minorHAnsi" w:hAnsiTheme="minorHAnsi" w:cstheme="minorHAnsi"/>
          <w:sz w:val="22"/>
          <w:szCs w:val="22"/>
        </w:rPr>
      </w:pPr>
      <w:r w:rsidRPr="009F2856">
        <w:rPr>
          <w:rFonts w:asciiTheme="minorHAnsi" w:eastAsia="Times New Roman" w:hAnsiTheme="minorHAnsi" w:cstheme="minorHAnsi"/>
          <w:sz w:val="22"/>
          <w:szCs w:val="22"/>
        </w:rPr>
        <w:t xml:space="preserve">Office Management support </w:t>
      </w:r>
      <w:r w:rsidRPr="009F2856">
        <w:rPr>
          <w:rFonts w:asciiTheme="minorHAnsi" w:hAnsiTheme="minorHAnsi" w:cstheme="minorHAnsi"/>
          <w:sz w:val="22"/>
          <w:szCs w:val="22"/>
        </w:rPr>
        <w:t>under the supervision of the office &amp; events manager:</w:t>
      </w:r>
    </w:p>
    <w:p w:rsidR="009F2856" w:rsidRPr="00126CD9" w:rsidRDefault="009F2856" w:rsidP="009F2856">
      <w:pPr>
        <w:pStyle w:val="ListParagraph"/>
        <w:numPr>
          <w:ilvl w:val="0"/>
          <w:numId w:val="6"/>
        </w:numPr>
        <w:rPr>
          <w:rFonts w:asciiTheme="minorHAnsi" w:eastAsia="Times" w:hAnsiTheme="minorHAnsi"/>
        </w:rPr>
      </w:pPr>
      <w:r w:rsidRPr="00126CD9">
        <w:rPr>
          <w:rFonts w:asciiTheme="minorHAnsi" w:eastAsia="Times" w:hAnsiTheme="minorHAnsi"/>
        </w:rPr>
        <w:t>Order office supplies;</w:t>
      </w:r>
    </w:p>
    <w:p w:rsidR="009F2856" w:rsidRDefault="009F2856" w:rsidP="009F2856">
      <w:pPr>
        <w:pStyle w:val="ListParagraph"/>
        <w:numPr>
          <w:ilvl w:val="0"/>
          <w:numId w:val="6"/>
        </w:numPr>
        <w:rPr>
          <w:rFonts w:asciiTheme="minorHAnsi" w:eastAsia="Times" w:hAnsiTheme="minorHAnsi"/>
        </w:rPr>
      </w:pPr>
      <w:r w:rsidRPr="00126CD9">
        <w:rPr>
          <w:rFonts w:asciiTheme="minorHAnsi" w:eastAsia="Times" w:hAnsiTheme="minorHAnsi"/>
        </w:rPr>
        <w:t>Manage the meeting rooms and related conference call technology;</w:t>
      </w:r>
    </w:p>
    <w:p w:rsidR="009F2856" w:rsidRPr="002C3DBF" w:rsidRDefault="009F2856" w:rsidP="009F2856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2C3DBF">
        <w:rPr>
          <w:rFonts w:asciiTheme="minorHAnsi" w:eastAsia="Times" w:hAnsiTheme="minorHAnsi"/>
        </w:rPr>
        <w:t>Information management:</w:t>
      </w:r>
    </w:p>
    <w:p w:rsidR="009F2856" w:rsidRPr="002C3DBF" w:rsidRDefault="009F2856" w:rsidP="009F2856">
      <w:pPr>
        <w:pStyle w:val="ListParagraph"/>
        <w:numPr>
          <w:ilvl w:val="1"/>
          <w:numId w:val="6"/>
        </w:numPr>
        <w:rPr>
          <w:rFonts w:asciiTheme="minorHAnsi" w:eastAsia="Times" w:hAnsiTheme="minorHAnsi"/>
        </w:rPr>
      </w:pPr>
      <w:r w:rsidRPr="002C3DBF">
        <w:rPr>
          <w:rFonts w:asciiTheme="minorHAnsi" w:hAnsiTheme="minorHAnsi" w:cstheme="minorHAnsi"/>
        </w:rPr>
        <w:lastRenderedPageBreak/>
        <w:t>Manage EPF documents both electronically and in paper in line with EPF procedures;</w:t>
      </w:r>
    </w:p>
    <w:p w:rsidR="009F2856" w:rsidRPr="002C3DBF" w:rsidRDefault="009F2856" w:rsidP="009F2856">
      <w:pPr>
        <w:pStyle w:val="ListParagraph"/>
        <w:numPr>
          <w:ilvl w:val="1"/>
          <w:numId w:val="6"/>
        </w:numPr>
        <w:rPr>
          <w:rFonts w:asciiTheme="minorHAnsi" w:eastAsia="Times" w:hAnsiTheme="minorHAnsi"/>
        </w:rPr>
      </w:pPr>
      <w:r w:rsidRPr="002C3DBF">
        <w:rPr>
          <w:rFonts w:asciiTheme="minorHAnsi" w:hAnsiTheme="minorHAnsi" w:cstheme="minorHAnsi"/>
        </w:rPr>
        <w:t>Manage the email address Info@;</w:t>
      </w:r>
    </w:p>
    <w:p w:rsidR="009F2856" w:rsidRPr="002C3DBF" w:rsidRDefault="009F2856" w:rsidP="009F2856">
      <w:pPr>
        <w:pStyle w:val="ListParagraph"/>
        <w:numPr>
          <w:ilvl w:val="1"/>
          <w:numId w:val="6"/>
        </w:numPr>
        <w:rPr>
          <w:rFonts w:asciiTheme="minorHAnsi" w:eastAsia="Times" w:hAnsiTheme="minorHAnsi"/>
        </w:rPr>
      </w:pPr>
      <w:r w:rsidRPr="002C3DBF">
        <w:rPr>
          <w:rFonts w:asciiTheme="minorHAnsi" w:eastAsia="Times" w:hAnsiTheme="minorHAnsi"/>
        </w:rPr>
        <w:t>Process incoming mail.</w:t>
      </w:r>
    </w:p>
    <w:p w:rsidR="009F2856" w:rsidRPr="00374A8F" w:rsidRDefault="009F2856" w:rsidP="009F2856">
      <w:pPr>
        <w:rPr>
          <w:rFonts w:asciiTheme="minorHAnsi" w:hAnsiTheme="minorHAnsi" w:cstheme="minorHAnsi"/>
          <w:sz w:val="22"/>
          <w:szCs w:val="22"/>
        </w:rPr>
      </w:pPr>
      <w:r w:rsidRPr="00374A8F">
        <w:rPr>
          <w:rFonts w:asciiTheme="minorHAnsi" w:eastAsia="Times New Roman" w:hAnsiTheme="minorHAnsi" w:cstheme="minorHAnsi"/>
          <w:sz w:val="22"/>
          <w:szCs w:val="22"/>
        </w:rPr>
        <w:t xml:space="preserve">Event and meeting </w:t>
      </w:r>
      <w:r w:rsidR="00E447F6">
        <w:rPr>
          <w:rFonts w:asciiTheme="minorHAnsi" w:eastAsia="Times New Roman" w:hAnsiTheme="minorHAnsi" w:cstheme="minorHAnsi"/>
          <w:sz w:val="22"/>
          <w:szCs w:val="22"/>
        </w:rPr>
        <w:t>organisation</w:t>
      </w:r>
      <w:r w:rsidRPr="00374A8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74A8F">
        <w:rPr>
          <w:rFonts w:asciiTheme="minorHAnsi" w:hAnsiTheme="minorHAnsi" w:cstheme="minorHAnsi"/>
          <w:sz w:val="22"/>
          <w:szCs w:val="22"/>
        </w:rPr>
        <w:t>under the supervision of the office &amp; events manager:</w:t>
      </w:r>
    </w:p>
    <w:p w:rsidR="009F2856" w:rsidRDefault="009F2856" w:rsidP="009F2856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Organisation of EPF meetings: </w:t>
      </w:r>
    </w:p>
    <w:p w:rsidR="009F2856" w:rsidRDefault="009F2856" w:rsidP="009F2856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Sending invitations; </w:t>
      </w:r>
    </w:p>
    <w:p w:rsidR="009F2856" w:rsidRDefault="009F2856" w:rsidP="009F2856">
      <w:pPr>
        <w:pStyle w:val="ListParagraph"/>
        <w:numPr>
          <w:ilvl w:val="1"/>
          <w:numId w:val="5"/>
        </w:numPr>
        <w:spacing w:after="0" w:line="240" w:lineRule="auto"/>
      </w:pPr>
      <w:r>
        <w:t>managing registrations;</w:t>
      </w:r>
    </w:p>
    <w:p w:rsidR="009F2856" w:rsidRDefault="009F2856" w:rsidP="009F2856">
      <w:pPr>
        <w:pStyle w:val="ListParagraph"/>
        <w:numPr>
          <w:ilvl w:val="1"/>
          <w:numId w:val="5"/>
        </w:numPr>
        <w:spacing w:after="0" w:line="240" w:lineRule="auto"/>
      </w:pPr>
      <w:r>
        <w:t>organising meeting room, accommodation and travel;</w:t>
      </w:r>
    </w:p>
    <w:p w:rsidR="009F2856" w:rsidRPr="00374A8F" w:rsidRDefault="009F2856" w:rsidP="009F2856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74A8F">
        <w:rPr>
          <w:rFonts w:asciiTheme="minorHAnsi" w:hAnsiTheme="minorHAnsi" w:cstheme="minorHAnsi"/>
          <w:sz w:val="22"/>
          <w:szCs w:val="22"/>
        </w:rPr>
        <w:t>Process reimbursement forms from participants.</w:t>
      </w:r>
    </w:p>
    <w:p w:rsidR="009F2856" w:rsidRDefault="009F2856" w:rsidP="009F2856">
      <w:pPr>
        <w:pStyle w:val="ListParagraph"/>
        <w:numPr>
          <w:ilvl w:val="0"/>
          <w:numId w:val="5"/>
        </w:numPr>
        <w:spacing w:after="0" w:line="240" w:lineRule="auto"/>
      </w:pPr>
      <w:r>
        <w:t>Organisation of EPF events:</w:t>
      </w:r>
    </w:p>
    <w:p w:rsidR="009F2856" w:rsidRDefault="009F2856" w:rsidP="009F2856">
      <w:pPr>
        <w:pStyle w:val="ListParagraph"/>
        <w:numPr>
          <w:ilvl w:val="1"/>
          <w:numId w:val="5"/>
        </w:numPr>
        <w:spacing w:after="0" w:line="240" w:lineRule="auto"/>
      </w:pPr>
      <w:r>
        <w:t>Support in the developement of material for EPF events (invitation, policy of reimbursement, registration forms; working documents);</w:t>
      </w:r>
    </w:p>
    <w:p w:rsidR="009F2856" w:rsidRDefault="009F2856" w:rsidP="009F2856">
      <w:pPr>
        <w:pStyle w:val="ListParagraph"/>
        <w:numPr>
          <w:ilvl w:val="1"/>
          <w:numId w:val="5"/>
        </w:numPr>
        <w:spacing w:after="0" w:line="240" w:lineRule="auto"/>
      </w:pPr>
      <w:r>
        <w:t>Manage registrations and participations (registrations,  approval and breifing, travel, accommodation, special needs);</w:t>
      </w:r>
    </w:p>
    <w:p w:rsidR="009F2856" w:rsidRPr="00374A8F" w:rsidRDefault="009F2856" w:rsidP="009F2856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74A8F">
        <w:rPr>
          <w:rFonts w:asciiTheme="minorHAnsi" w:hAnsiTheme="minorHAnsi" w:cstheme="minorHAnsi"/>
          <w:sz w:val="22"/>
          <w:szCs w:val="22"/>
        </w:rPr>
        <w:t>Process reimbursement forms from participants.</w:t>
      </w:r>
    </w:p>
    <w:p w:rsidR="005B517A" w:rsidRPr="00374A8F" w:rsidRDefault="005B517A" w:rsidP="005B517A">
      <w:pPr>
        <w:rPr>
          <w:rFonts w:asciiTheme="minorHAnsi" w:hAnsiTheme="minorHAnsi" w:cstheme="minorHAnsi"/>
          <w:sz w:val="22"/>
          <w:szCs w:val="22"/>
        </w:rPr>
      </w:pPr>
    </w:p>
    <w:p w:rsidR="005B517A" w:rsidRPr="008F0C75" w:rsidRDefault="005B517A" w:rsidP="005B517A">
      <w:pPr>
        <w:rPr>
          <w:rFonts w:ascii="Calibri" w:hAnsi="Calibri" w:cs="Calibri"/>
          <w:b/>
          <w:u w:val="single"/>
        </w:rPr>
      </w:pPr>
      <w:r w:rsidRPr="008F0C75">
        <w:rPr>
          <w:rFonts w:ascii="Calibri" w:hAnsi="Calibri" w:cs="Calibri"/>
          <w:b/>
          <w:u w:val="single"/>
        </w:rPr>
        <w:t>Profile of the candidate</w:t>
      </w:r>
    </w:p>
    <w:p w:rsidR="005B517A" w:rsidRPr="00F1632F" w:rsidRDefault="005B517A" w:rsidP="005B517A">
      <w:pPr>
        <w:rPr>
          <w:rFonts w:ascii="Calibri" w:hAnsi="Calibri" w:cs="Calibri"/>
          <w:sz w:val="14"/>
          <w:szCs w:val="14"/>
        </w:rPr>
      </w:pPr>
    </w:p>
    <w:p w:rsidR="005B517A" w:rsidRDefault="005B517A" w:rsidP="005B517A">
      <w:pPr>
        <w:rPr>
          <w:rFonts w:ascii="Calibri" w:hAnsi="Calibri" w:cs="Calibri"/>
          <w:b/>
        </w:rPr>
      </w:pPr>
      <w:r w:rsidRPr="008F0C75">
        <w:rPr>
          <w:rFonts w:ascii="Calibri" w:hAnsi="Calibri" w:cs="Calibri"/>
          <w:b/>
        </w:rPr>
        <w:t>Required:</w:t>
      </w:r>
    </w:p>
    <w:p w:rsidR="009F2856" w:rsidRPr="009B32F1" w:rsidRDefault="009F2856" w:rsidP="009F285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lang w:eastAsia="en-GB"/>
        </w:rPr>
      </w:pPr>
      <w:r w:rsidRPr="00C15AF5">
        <w:rPr>
          <w:rFonts w:asciiTheme="minorHAnsi" w:eastAsia="Times New Roman" w:hAnsiTheme="minorHAnsi" w:cs="Arial"/>
          <w:lang w:eastAsia="en-GB"/>
        </w:rPr>
        <w:t>1 year experience in secretarial support and organisation of events;</w:t>
      </w:r>
    </w:p>
    <w:p w:rsidR="009F2856" w:rsidRDefault="009F2856" w:rsidP="009F285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lang w:eastAsia="en-GB"/>
        </w:rPr>
      </w:pPr>
      <w:r>
        <w:rPr>
          <w:rFonts w:asciiTheme="minorHAnsi" w:eastAsia="Times New Roman" w:hAnsiTheme="minorHAnsi"/>
          <w:lang w:eastAsia="en-GB"/>
        </w:rPr>
        <w:t>Strong attention to detail;</w:t>
      </w:r>
    </w:p>
    <w:p w:rsidR="009F2856" w:rsidRPr="00775A9D" w:rsidRDefault="009F2856" w:rsidP="009F285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lang w:eastAsia="en-GB"/>
        </w:rPr>
      </w:pPr>
      <w:r>
        <w:rPr>
          <w:rFonts w:asciiTheme="minorHAnsi" w:eastAsia="Times New Roman" w:hAnsiTheme="minorHAnsi"/>
          <w:lang w:eastAsia="en-GB"/>
        </w:rPr>
        <w:t>Strong planning and organisational skills;</w:t>
      </w:r>
    </w:p>
    <w:p w:rsidR="009F2856" w:rsidRPr="00C15AF5" w:rsidRDefault="009F2856" w:rsidP="009F285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lang w:eastAsia="en-GB"/>
        </w:rPr>
      </w:pPr>
      <w:r w:rsidRPr="00775A9D">
        <w:rPr>
          <w:rFonts w:asciiTheme="minorHAnsi" w:eastAsia="Times New Roman" w:hAnsiTheme="minorHAnsi" w:cs="Arial"/>
          <w:lang w:eastAsia="en-GB"/>
        </w:rPr>
        <w:t>Fluent spoken and written English and French</w:t>
      </w:r>
      <w:r>
        <w:rPr>
          <w:rFonts w:asciiTheme="minorHAnsi" w:eastAsia="Times New Roman" w:hAnsiTheme="minorHAnsi" w:cs="Arial"/>
          <w:lang w:eastAsia="en-GB"/>
        </w:rPr>
        <w:t>. Any good knowledge of an additional EU langage is an asset;</w:t>
      </w:r>
    </w:p>
    <w:p w:rsidR="009F2856" w:rsidRPr="00DD5599" w:rsidRDefault="009F2856" w:rsidP="009F285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lang w:eastAsia="en-GB"/>
        </w:rPr>
      </w:pPr>
      <w:r>
        <w:rPr>
          <w:rFonts w:asciiTheme="minorHAnsi" w:eastAsia="Times" w:hAnsiTheme="minorHAnsi"/>
        </w:rPr>
        <w:t>Ability to anticipate and meet the needs of participants who are patients</w:t>
      </w:r>
      <w:r>
        <w:rPr>
          <w:rFonts w:asciiTheme="minorHAnsi" w:eastAsia="Times New Roman" w:hAnsiTheme="minorHAnsi" w:cs="Arial"/>
          <w:lang w:eastAsia="en-GB"/>
        </w:rPr>
        <w:t>;</w:t>
      </w:r>
    </w:p>
    <w:p w:rsidR="009F2856" w:rsidRPr="009F2856" w:rsidRDefault="009F2856" w:rsidP="009F285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lang w:eastAsia="en-GB"/>
        </w:rPr>
      </w:pPr>
      <w:r w:rsidRPr="00775A9D">
        <w:rPr>
          <w:rFonts w:asciiTheme="minorHAnsi" w:eastAsia="Times New Roman" w:hAnsiTheme="minorHAnsi" w:cs="Arial"/>
          <w:lang w:eastAsia="en-GB"/>
        </w:rPr>
        <w:t xml:space="preserve">Excellent computer skills and proficient in excel, word, outlook, and </w:t>
      </w:r>
      <w:r>
        <w:rPr>
          <w:rFonts w:asciiTheme="minorHAnsi" w:eastAsia="Times New Roman" w:hAnsiTheme="minorHAnsi" w:cs="Arial"/>
          <w:lang w:eastAsia="en-GB"/>
        </w:rPr>
        <w:t>database tools</w:t>
      </w:r>
      <w:r w:rsidR="00374A8F">
        <w:rPr>
          <w:rFonts w:asciiTheme="minorHAnsi" w:eastAsia="Times New Roman" w:hAnsiTheme="minorHAnsi" w:cs="Arial"/>
          <w:lang w:eastAsia="en-GB"/>
        </w:rPr>
        <w:t>;</w:t>
      </w:r>
    </w:p>
    <w:p w:rsidR="009F2856" w:rsidRPr="00775A9D" w:rsidRDefault="009F2856" w:rsidP="009F285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lang w:eastAsia="en-GB"/>
        </w:rPr>
      </w:pPr>
      <w:r w:rsidRPr="00775A9D">
        <w:rPr>
          <w:rFonts w:asciiTheme="minorHAnsi" w:hAnsiTheme="minorHAnsi" w:cs="Arial"/>
          <w:lang w:eastAsia="en-GB"/>
        </w:rPr>
        <w:t>Demonstrable c</w:t>
      </w:r>
      <w:r w:rsidRPr="00775A9D">
        <w:rPr>
          <w:rFonts w:asciiTheme="minorHAnsi" w:eastAsia="Times New Roman" w:hAnsiTheme="minorHAnsi" w:cs="Arial"/>
          <w:lang w:eastAsia="en-GB"/>
        </w:rPr>
        <w:t>ommitment to the vision and the mission of the European Patients’ Forum</w:t>
      </w:r>
      <w:r w:rsidR="00374A8F">
        <w:rPr>
          <w:rFonts w:asciiTheme="minorHAnsi" w:eastAsia="Times New Roman" w:hAnsiTheme="minorHAnsi" w:cs="Arial"/>
          <w:lang w:eastAsia="en-GB"/>
        </w:rPr>
        <w:t>;</w:t>
      </w:r>
      <w:r w:rsidRPr="00775A9D">
        <w:rPr>
          <w:rFonts w:asciiTheme="minorHAnsi" w:eastAsia="Times New Roman" w:hAnsiTheme="minorHAnsi" w:cs="Arial"/>
          <w:lang w:eastAsia="en-GB"/>
        </w:rPr>
        <w:t xml:space="preserve"> </w:t>
      </w:r>
    </w:p>
    <w:p w:rsidR="009F2856" w:rsidRPr="001F1392" w:rsidRDefault="009F2856" w:rsidP="009F285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lang w:eastAsia="en-GB"/>
        </w:rPr>
      </w:pPr>
      <w:r w:rsidRPr="00775A9D">
        <w:rPr>
          <w:rFonts w:asciiTheme="minorHAnsi" w:eastAsia="Times New Roman" w:hAnsiTheme="minorHAnsi" w:cs="Arial"/>
          <w:lang w:eastAsia="en-GB"/>
        </w:rPr>
        <w:t>Excellent communication skills both verbal and written</w:t>
      </w:r>
      <w:r w:rsidR="00374A8F">
        <w:rPr>
          <w:rFonts w:asciiTheme="minorHAnsi" w:eastAsia="Times New Roman" w:hAnsiTheme="minorHAnsi" w:cs="Arial"/>
          <w:lang w:eastAsia="en-GB"/>
        </w:rPr>
        <w:t>;</w:t>
      </w:r>
      <w:r>
        <w:rPr>
          <w:rFonts w:asciiTheme="minorHAnsi" w:eastAsia="Times New Roman" w:hAnsiTheme="minorHAnsi"/>
          <w:lang w:eastAsia="en-GB"/>
        </w:rPr>
        <w:t xml:space="preserve"> </w:t>
      </w:r>
    </w:p>
    <w:p w:rsidR="009F2856" w:rsidRDefault="009F2856" w:rsidP="009F285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lang w:eastAsia="en-GB"/>
        </w:rPr>
      </w:pPr>
      <w:r w:rsidRPr="00775A9D">
        <w:rPr>
          <w:rFonts w:asciiTheme="minorHAnsi" w:eastAsia="Times New Roman" w:hAnsiTheme="minorHAnsi" w:cs="Arial"/>
          <w:lang w:eastAsia="en-GB"/>
        </w:rPr>
        <w:t>Exc</w:t>
      </w:r>
      <w:r>
        <w:rPr>
          <w:rFonts w:asciiTheme="minorHAnsi" w:eastAsia="Times New Roman" w:hAnsiTheme="minorHAnsi" w:cs="Arial"/>
          <w:lang w:eastAsia="en-GB"/>
        </w:rPr>
        <w:t>ellent interpersonal skills and</w:t>
      </w:r>
      <w:r w:rsidRPr="00775A9D">
        <w:rPr>
          <w:rFonts w:asciiTheme="minorHAnsi" w:eastAsia="Times New Roman" w:hAnsiTheme="minorHAnsi"/>
          <w:lang w:eastAsia="en-GB"/>
        </w:rPr>
        <w:t xml:space="preserve"> </w:t>
      </w:r>
      <w:r>
        <w:rPr>
          <w:rFonts w:asciiTheme="minorHAnsi" w:eastAsia="Times New Roman" w:hAnsiTheme="minorHAnsi"/>
          <w:lang w:eastAsia="en-GB"/>
        </w:rPr>
        <w:t>ability to work as part of a team</w:t>
      </w:r>
      <w:r w:rsidR="00374A8F">
        <w:rPr>
          <w:rFonts w:asciiTheme="minorHAnsi" w:eastAsia="Times New Roman" w:hAnsiTheme="minorHAnsi"/>
          <w:lang w:eastAsia="en-GB"/>
        </w:rPr>
        <w:t>;</w:t>
      </w:r>
    </w:p>
    <w:p w:rsidR="009F2856" w:rsidRPr="009F2856" w:rsidRDefault="009F2856" w:rsidP="009F285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lang w:eastAsia="en-GB"/>
        </w:rPr>
      </w:pPr>
      <w:r>
        <w:rPr>
          <w:rFonts w:asciiTheme="minorHAnsi" w:eastAsia="Times New Roman" w:hAnsiTheme="minorHAnsi" w:cs="Arial"/>
          <w:lang w:eastAsia="en-GB"/>
        </w:rPr>
        <w:t>Empathy to peers.</w:t>
      </w:r>
    </w:p>
    <w:p w:rsidR="005B517A" w:rsidRPr="008F0C75" w:rsidRDefault="005B517A" w:rsidP="005B517A">
      <w:pPr>
        <w:rPr>
          <w:rFonts w:ascii="Calibri" w:hAnsi="Calibri" w:cs="Calibri"/>
          <w:b/>
        </w:rPr>
      </w:pPr>
      <w:r w:rsidRPr="008F0C75">
        <w:rPr>
          <w:rFonts w:ascii="Calibri" w:hAnsi="Calibri" w:cs="Calibri"/>
          <w:b/>
        </w:rPr>
        <w:t>Desirable:</w:t>
      </w:r>
    </w:p>
    <w:p w:rsidR="005B517A" w:rsidRPr="009F2856" w:rsidRDefault="005B517A" w:rsidP="005B517A">
      <w:pPr>
        <w:numPr>
          <w:ilvl w:val="0"/>
          <w:numId w:val="4"/>
        </w:numPr>
        <w:rPr>
          <w:rFonts w:ascii="Calibri" w:hAnsi="Calibri" w:cs="Calibri"/>
        </w:rPr>
      </w:pPr>
      <w:r w:rsidRPr="009F2856">
        <w:rPr>
          <w:rFonts w:ascii="Calibri" w:hAnsi="Calibri" w:cs="Calibri"/>
          <w:sz w:val="22"/>
          <w:szCs w:val="22"/>
        </w:rPr>
        <w:t>experience of NGO work within the field of healthcare</w:t>
      </w:r>
      <w:r w:rsidR="00374A8F">
        <w:rPr>
          <w:rFonts w:ascii="Calibri" w:hAnsi="Calibri" w:cs="Calibri"/>
          <w:sz w:val="22"/>
          <w:szCs w:val="22"/>
        </w:rPr>
        <w:t>;</w:t>
      </w:r>
    </w:p>
    <w:p w:rsidR="009F2856" w:rsidRDefault="009F2856" w:rsidP="009F2856">
      <w:pPr>
        <w:pStyle w:val="Bullets"/>
        <w:numPr>
          <w:ilvl w:val="0"/>
          <w:numId w:val="4"/>
        </w:numPr>
        <w:rPr>
          <w:rFonts w:asciiTheme="minorHAnsi" w:eastAsia="Times" w:hAnsiTheme="minorHAnsi"/>
          <w:sz w:val="22"/>
          <w:szCs w:val="22"/>
        </w:rPr>
      </w:pPr>
      <w:r w:rsidRPr="009F2856">
        <w:rPr>
          <w:rFonts w:asciiTheme="minorHAnsi" w:eastAsia="Times" w:hAnsiTheme="minorHAnsi"/>
          <w:sz w:val="22"/>
          <w:szCs w:val="22"/>
        </w:rPr>
        <w:t>Understanding of IT</w:t>
      </w:r>
      <w:r w:rsidRPr="00FD785A">
        <w:rPr>
          <w:rFonts w:asciiTheme="minorHAnsi" w:eastAsia="Times" w:hAnsiTheme="minorHAnsi"/>
          <w:sz w:val="22"/>
          <w:szCs w:val="22"/>
        </w:rPr>
        <w:t xml:space="preserve"> tools and network</w:t>
      </w:r>
      <w:r w:rsidR="00374A8F">
        <w:rPr>
          <w:rFonts w:asciiTheme="minorHAnsi" w:eastAsia="Times" w:hAnsiTheme="minorHAnsi"/>
          <w:sz w:val="22"/>
          <w:szCs w:val="22"/>
        </w:rPr>
        <w:t>;</w:t>
      </w:r>
    </w:p>
    <w:p w:rsidR="005B517A" w:rsidRPr="009F2856" w:rsidRDefault="009F2856" w:rsidP="009F2856">
      <w:pPr>
        <w:pStyle w:val="ListParagraph"/>
        <w:numPr>
          <w:ilvl w:val="0"/>
          <w:numId w:val="4"/>
        </w:numPr>
        <w:rPr>
          <w:rFonts w:cs="Calibri"/>
        </w:rPr>
      </w:pPr>
      <w:r w:rsidRPr="009F2856">
        <w:rPr>
          <w:rFonts w:asciiTheme="minorHAnsi" w:hAnsiTheme="minorHAnsi"/>
        </w:rPr>
        <w:t>Ability to anticipate and meet the needs of participants who are patients</w:t>
      </w:r>
      <w:r>
        <w:rPr>
          <w:rFonts w:asciiTheme="minorHAnsi" w:hAnsiTheme="minorHAnsi"/>
        </w:rPr>
        <w:t>.</w:t>
      </w:r>
      <w:r w:rsidRPr="009F2856">
        <w:rPr>
          <w:rFonts w:asciiTheme="minorHAnsi" w:hAnsiTheme="minorHAnsi"/>
        </w:rPr>
        <w:br/>
      </w:r>
    </w:p>
    <w:p w:rsidR="005B517A" w:rsidRPr="00543273" w:rsidRDefault="005B517A" w:rsidP="005B517A">
      <w:pPr>
        <w:rPr>
          <w:rFonts w:ascii="Calibri" w:hAnsi="Calibri" w:cs="Calibri"/>
          <w:b/>
        </w:rPr>
      </w:pPr>
      <w:r w:rsidRPr="00543273">
        <w:rPr>
          <w:rFonts w:ascii="Calibri" w:hAnsi="Calibri" w:cs="Calibri"/>
          <w:b/>
        </w:rPr>
        <w:t>Additional information</w:t>
      </w:r>
    </w:p>
    <w:p w:rsidR="005B517A" w:rsidRDefault="005B517A" w:rsidP="005B517A">
      <w:pPr>
        <w:rPr>
          <w:rFonts w:ascii="Calibri" w:hAnsi="Calibri" w:cs="Calibri"/>
        </w:rPr>
      </w:pPr>
      <w:r w:rsidRPr="00F1632F">
        <w:rPr>
          <w:rFonts w:ascii="Calibri" w:hAnsi="Calibri" w:cs="Calibri"/>
        </w:rPr>
        <w:t>The candidates selected for an interview will be required to complete a written task prior to the interview meeting</w:t>
      </w:r>
      <w:r>
        <w:rPr>
          <w:rFonts w:ascii="Calibri" w:hAnsi="Calibri" w:cs="Calibri"/>
        </w:rPr>
        <w:t xml:space="preserve"> and a short exercise during the interview</w:t>
      </w:r>
      <w:r w:rsidRPr="00F1632F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:rsidR="005B517A" w:rsidRDefault="005B517A" w:rsidP="005B517A">
      <w:pPr>
        <w:rPr>
          <w:rFonts w:ascii="Calibri" w:hAnsi="Calibri" w:cs="Arial"/>
          <w:b/>
          <w:sz w:val="22"/>
          <w:szCs w:val="22"/>
          <w:u w:val="single"/>
        </w:rPr>
      </w:pPr>
    </w:p>
    <w:p w:rsidR="005B517A" w:rsidRPr="007C78F0" w:rsidRDefault="005B517A" w:rsidP="005B517A">
      <w:pPr>
        <w:rPr>
          <w:rFonts w:ascii="Calibri" w:hAnsi="Calibri" w:cs="Arial"/>
          <w:b/>
          <w:sz w:val="22"/>
          <w:szCs w:val="22"/>
          <w:u w:val="single"/>
        </w:rPr>
      </w:pPr>
      <w:r w:rsidRPr="007C78F0">
        <w:rPr>
          <w:rFonts w:ascii="Calibri" w:hAnsi="Calibri" w:cs="Arial"/>
          <w:b/>
          <w:sz w:val="22"/>
          <w:szCs w:val="22"/>
          <w:u w:val="single"/>
        </w:rPr>
        <w:t>We offer</w:t>
      </w:r>
    </w:p>
    <w:p w:rsidR="005B517A" w:rsidRPr="001000F6" w:rsidRDefault="00374A8F" w:rsidP="005B517A">
      <w:pPr>
        <w:numPr>
          <w:ilvl w:val="0"/>
          <w:numId w:val="1"/>
        </w:numPr>
        <w:ind w:left="61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Part</w:t>
      </w:r>
      <w:r w:rsidR="005B517A">
        <w:rPr>
          <w:rFonts w:ascii="Calibri" w:hAnsi="Calibri" w:cs="Arial"/>
          <w:szCs w:val="24"/>
        </w:rPr>
        <w:t xml:space="preserve"> time position </w:t>
      </w:r>
      <w:r>
        <w:rPr>
          <w:rFonts w:ascii="Calibri" w:hAnsi="Calibri" w:cs="Arial"/>
          <w:szCs w:val="24"/>
        </w:rPr>
        <w:t xml:space="preserve">(70%) </w:t>
      </w:r>
      <w:r w:rsidR="005B517A">
        <w:rPr>
          <w:rFonts w:ascii="Calibri" w:hAnsi="Calibri" w:cs="Arial"/>
          <w:szCs w:val="24"/>
        </w:rPr>
        <w:t>giving the opportunity to integrate a y</w:t>
      </w:r>
      <w:r w:rsidR="005B517A" w:rsidRPr="0020356A">
        <w:rPr>
          <w:rFonts w:ascii="Calibri" w:hAnsi="Calibri" w:cs="Arial"/>
          <w:szCs w:val="24"/>
        </w:rPr>
        <w:t>oung</w:t>
      </w:r>
      <w:r w:rsidR="005B517A">
        <w:rPr>
          <w:rFonts w:ascii="Calibri" w:hAnsi="Calibri" w:cs="Arial"/>
          <w:szCs w:val="24"/>
        </w:rPr>
        <w:t>,</w:t>
      </w:r>
      <w:r w:rsidR="005B517A" w:rsidRPr="0020356A">
        <w:rPr>
          <w:rFonts w:ascii="Calibri" w:hAnsi="Calibri" w:cs="Arial"/>
          <w:szCs w:val="24"/>
        </w:rPr>
        <w:t xml:space="preserve"> dynamic and multi-cultural team</w:t>
      </w:r>
      <w:r w:rsidR="005B517A">
        <w:rPr>
          <w:rFonts w:ascii="Calibri" w:hAnsi="Calibri" w:cs="Arial"/>
          <w:szCs w:val="24"/>
        </w:rPr>
        <w:t xml:space="preserve"> in European environment. </w:t>
      </w:r>
    </w:p>
    <w:p w:rsidR="005B517A" w:rsidRPr="0020356A" w:rsidRDefault="00374A8F" w:rsidP="005B517A">
      <w:pPr>
        <w:numPr>
          <w:ilvl w:val="0"/>
          <w:numId w:val="1"/>
        </w:numPr>
        <w:ind w:left="61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lastRenderedPageBreak/>
        <w:t>Salary package including b</w:t>
      </w:r>
      <w:r w:rsidR="005B517A">
        <w:rPr>
          <w:rFonts w:ascii="Calibri" w:hAnsi="Calibri" w:cs="Arial"/>
          <w:szCs w:val="24"/>
        </w:rPr>
        <w:t>enefit</w:t>
      </w:r>
      <w:r>
        <w:rPr>
          <w:rFonts w:ascii="Calibri" w:hAnsi="Calibri" w:cs="Arial"/>
          <w:szCs w:val="24"/>
        </w:rPr>
        <w:t>s:</w:t>
      </w:r>
      <w:r w:rsidR="005B517A" w:rsidRPr="00E922A5">
        <w:rPr>
          <w:rFonts w:ascii="Calibri" w:hAnsi="Calibri" w:cs="Arial"/>
          <w:sz w:val="22"/>
          <w:szCs w:val="22"/>
        </w:rPr>
        <w:t xml:space="preserve"> </w:t>
      </w:r>
      <w:r w:rsidR="005B517A" w:rsidRPr="0020356A">
        <w:rPr>
          <w:rFonts w:ascii="Calibri" w:hAnsi="Calibri" w:cs="Arial"/>
          <w:szCs w:val="24"/>
        </w:rPr>
        <w:t>lunch vouchers,</w:t>
      </w:r>
      <w:r w:rsidR="005B517A">
        <w:rPr>
          <w:rFonts w:ascii="Calibri" w:hAnsi="Calibri" w:cs="Arial"/>
          <w:szCs w:val="24"/>
        </w:rPr>
        <w:t xml:space="preserve"> </w:t>
      </w:r>
      <w:r w:rsidR="005B517A" w:rsidRPr="0020356A">
        <w:rPr>
          <w:rFonts w:ascii="Calibri" w:hAnsi="Calibri" w:cs="Arial"/>
          <w:szCs w:val="24"/>
        </w:rPr>
        <w:t>health care</w:t>
      </w:r>
      <w:r w:rsidR="005B517A">
        <w:rPr>
          <w:rFonts w:ascii="Calibri" w:hAnsi="Calibri" w:cs="Arial"/>
          <w:szCs w:val="24"/>
        </w:rPr>
        <w:t xml:space="preserve"> insurance (hospitalisation and ambulatory care)</w:t>
      </w:r>
      <w:r w:rsidR="005B517A" w:rsidRPr="0020356A">
        <w:rPr>
          <w:rFonts w:ascii="Calibri" w:hAnsi="Calibri" w:cs="Arial"/>
          <w:szCs w:val="24"/>
        </w:rPr>
        <w:t xml:space="preserve"> </w:t>
      </w:r>
      <w:r w:rsidR="005B517A">
        <w:rPr>
          <w:rFonts w:ascii="Calibri" w:hAnsi="Calibri" w:cs="Arial"/>
          <w:szCs w:val="24"/>
        </w:rPr>
        <w:t xml:space="preserve">and pension </w:t>
      </w:r>
      <w:r w:rsidR="005B517A" w:rsidRPr="0020356A">
        <w:rPr>
          <w:rFonts w:ascii="Calibri" w:hAnsi="Calibri" w:cs="Arial"/>
          <w:szCs w:val="24"/>
        </w:rPr>
        <w:t>insurance</w:t>
      </w:r>
      <w:r w:rsidR="005B517A">
        <w:rPr>
          <w:rFonts w:ascii="Calibri" w:hAnsi="Calibri" w:cs="Arial"/>
          <w:szCs w:val="24"/>
        </w:rPr>
        <w:t xml:space="preserve">. </w:t>
      </w:r>
    </w:p>
    <w:p w:rsidR="005B517A" w:rsidRPr="0020356A" w:rsidRDefault="005B517A" w:rsidP="005B517A">
      <w:pPr>
        <w:ind w:left="616"/>
        <w:rPr>
          <w:rFonts w:ascii="Calibri" w:hAnsi="Calibri" w:cs="Arial"/>
          <w:szCs w:val="24"/>
        </w:rPr>
      </w:pPr>
    </w:p>
    <w:p w:rsidR="005B517A" w:rsidRPr="00535CBE" w:rsidRDefault="005B517A" w:rsidP="005B517A">
      <w:pPr>
        <w:rPr>
          <w:rFonts w:ascii="Calibri" w:hAnsi="Calibri" w:cs="Arial"/>
          <w:sz w:val="22"/>
          <w:szCs w:val="22"/>
        </w:rPr>
      </w:pPr>
      <w:r w:rsidRPr="00535CBE">
        <w:rPr>
          <w:rFonts w:ascii="Calibri" w:hAnsi="Calibri" w:cs="Arial"/>
          <w:b/>
          <w:sz w:val="22"/>
          <w:szCs w:val="22"/>
          <w:u w:val="single"/>
        </w:rPr>
        <w:t>To apply</w:t>
      </w:r>
    </w:p>
    <w:p w:rsidR="005B517A" w:rsidRDefault="005B517A" w:rsidP="005B517A">
      <w:pPr>
        <w:shd w:val="clear" w:color="auto" w:fill="FFFFFF"/>
        <w:rPr>
          <w:rFonts w:ascii="Calibri" w:hAnsi="Calibri" w:cs="Arial"/>
          <w:sz w:val="22"/>
          <w:szCs w:val="22"/>
        </w:rPr>
      </w:pPr>
      <w:r w:rsidRPr="007C78F0">
        <w:rPr>
          <w:rFonts w:ascii="Calibri" w:hAnsi="Calibri" w:cs="Arial"/>
          <w:sz w:val="22"/>
          <w:szCs w:val="22"/>
        </w:rPr>
        <w:t xml:space="preserve">Qualified candidates should submit, </w:t>
      </w:r>
      <w:r>
        <w:rPr>
          <w:rFonts w:ascii="Calibri" w:hAnsi="Calibri" w:cs="Arial"/>
          <w:sz w:val="22"/>
          <w:szCs w:val="22"/>
        </w:rPr>
        <w:t>only</w:t>
      </w:r>
      <w:r w:rsidRPr="007C78F0">
        <w:rPr>
          <w:rFonts w:ascii="Calibri" w:hAnsi="Calibri" w:cs="Arial"/>
          <w:sz w:val="22"/>
          <w:szCs w:val="22"/>
        </w:rPr>
        <w:t xml:space="preserve"> via email (</w:t>
      </w:r>
      <w:r>
        <w:rPr>
          <w:rFonts w:ascii="Calibri" w:hAnsi="Calibri" w:cs="Arial"/>
          <w:sz w:val="22"/>
          <w:szCs w:val="22"/>
        </w:rPr>
        <w:t>mail subject</w:t>
      </w:r>
      <w:r w:rsidRPr="007C78F0">
        <w:rPr>
          <w:rFonts w:ascii="Calibri" w:hAnsi="Calibri" w:cs="Arial"/>
          <w:sz w:val="22"/>
          <w:szCs w:val="22"/>
        </w:rPr>
        <w:t xml:space="preserve">: “Application for </w:t>
      </w:r>
      <w:r w:rsidR="00374A8F">
        <w:rPr>
          <w:rFonts w:ascii="Calibri" w:hAnsi="Calibri" w:cs="Arial"/>
          <w:sz w:val="22"/>
          <w:szCs w:val="22"/>
        </w:rPr>
        <w:t>Assistant</w:t>
      </w:r>
      <w:r w:rsidRPr="007C78F0">
        <w:rPr>
          <w:rFonts w:ascii="Calibri" w:hAnsi="Calibri" w:cs="Arial"/>
          <w:sz w:val="22"/>
          <w:szCs w:val="22"/>
        </w:rPr>
        <w:t xml:space="preserve">”), a cover letter </w:t>
      </w:r>
      <w:r w:rsidR="00374A8F">
        <w:rPr>
          <w:rFonts w:ascii="Calibri" w:hAnsi="Calibri" w:cs="Arial"/>
          <w:sz w:val="22"/>
          <w:szCs w:val="22"/>
        </w:rPr>
        <w:t xml:space="preserve">convincing me in one paragraph that you are the ideal candidate </w:t>
      </w:r>
      <w:r w:rsidRPr="007C78F0">
        <w:rPr>
          <w:rFonts w:ascii="Calibri" w:hAnsi="Calibri" w:cs="Arial"/>
          <w:sz w:val="22"/>
          <w:szCs w:val="22"/>
        </w:rPr>
        <w:t xml:space="preserve">and </w:t>
      </w:r>
      <w:r w:rsidR="00374A8F">
        <w:rPr>
          <w:rFonts w:ascii="Calibri" w:hAnsi="Calibri" w:cs="Arial"/>
          <w:sz w:val="22"/>
          <w:szCs w:val="22"/>
        </w:rPr>
        <w:t xml:space="preserve">a </w:t>
      </w:r>
      <w:r w:rsidRPr="007C78F0">
        <w:rPr>
          <w:rFonts w:ascii="Calibri" w:hAnsi="Calibri" w:cs="Arial"/>
          <w:sz w:val="22"/>
          <w:szCs w:val="22"/>
        </w:rPr>
        <w:t xml:space="preserve">CV in English to: </w:t>
      </w:r>
      <w:hyperlink r:id="rId8" w:history="1">
        <w:r w:rsidR="00BE1BA0" w:rsidRPr="00096A5C">
          <w:rPr>
            <w:rStyle w:val="Hyperlink"/>
            <w:rFonts w:ascii="Calibri" w:hAnsi="Calibri" w:cs="Arial"/>
            <w:sz w:val="22"/>
            <w:szCs w:val="22"/>
          </w:rPr>
          <w:t>veronique.tarasovici@eu-patient.eu</w:t>
        </w:r>
      </w:hyperlink>
      <w:r>
        <w:rPr>
          <w:rFonts w:ascii="Calibri" w:hAnsi="Calibri" w:cs="Arial"/>
          <w:sz w:val="22"/>
          <w:szCs w:val="22"/>
        </w:rPr>
        <w:t xml:space="preserve"> by </w:t>
      </w:r>
      <w:r w:rsidR="00374A8F">
        <w:rPr>
          <w:rFonts w:ascii="Calibri" w:eastAsia="Times New Roman" w:hAnsi="Calibri" w:cs="Arial"/>
          <w:bCs/>
          <w:iCs/>
          <w:szCs w:val="24"/>
          <w:lang w:val="en-US" w:eastAsia="nl-BE"/>
        </w:rPr>
        <w:t>9 December 2016</w:t>
      </w:r>
      <w:r>
        <w:rPr>
          <w:rFonts w:ascii="Calibri" w:eastAsia="Times New Roman" w:hAnsi="Calibri" w:cs="Arial"/>
          <w:bCs/>
          <w:iCs/>
          <w:szCs w:val="24"/>
          <w:lang w:val="en-US" w:eastAsia="nl-BE"/>
        </w:rPr>
        <w:t xml:space="preserve"> </w:t>
      </w:r>
      <w:r>
        <w:rPr>
          <w:rFonts w:ascii="Calibri" w:hAnsi="Calibri" w:cs="Arial"/>
          <w:sz w:val="22"/>
          <w:szCs w:val="22"/>
        </w:rPr>
        <w:t>at the latest</w:t>
      </w:r>
      <w:r w:rsidRPr="007C78F0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Candidature which do not respect of this will automatically rejected.</w:t>
      </w:r>
    </w:p>
    <w:p w:rsidR="005B517A" w:rsidRDefault="005B517A" w:rsidP="005B517A">
      <w:pPr>
        <w:shd w:val="clear" w:color="auto" w:fill="FFFFFF"/>
        <w:rPr>
          <w:rFonts w:ascii="Calibri" w:hAnsi="Calibri" w:cs="Arial"/>
          <w:sz w:val="22"/>
          <w:szCs w:val="22"/>
        </w:rPr>
      </w:pPr>
    </w:p>
    <w:p w:rsidR="005B517A" w:rsidRDefault="005B517A" w:rsidP="005B517A">
      <w:pPr>
        <w:shd w:val="clear" w:color="auto" w:fill="FFFFFF"/>
        <w:rPr>
          <w:rFonts w:ascii="Calibri" w:eastAsia="Times New Roman" w:hAnsi="Calibri" w:cs="Arial"/>
          <w:sz w:val="22"/>
          <w:szCs w:val="22"/>
          <w:lang w:eastAsia="nl-BE"/>
        </w:rPr>
      </w:pPr>
      <w:r w:rsidRPr="006B31A1">
        <w:rPr>
          <w:rFonts w:ascii="Calibri" w:eastAsia="Times New Roman" w:hAnsi="Calibri" w:cs="Arial"/>
          <w:sz w:val="22"/>
          <w:szCs w:val="22"/>
          <w:lang w:eastAsia="nl-BE"/>
        </w:rPr>
        <w:t>The selected candidate should be p</w:t>
      </w:r>
      <w:r>
        <w:rPr>
          <w:rFonts w:ascii="Calibri" w:eastAsia="Times New Roman" w:hAnsi="Calibri" w:cs="Arial"/>
          <w:sz w:val="22"/>
          <w:szCs w:val="22"/>
          <w:lang w:eastAsia="nl-BE"/>
        </w:rPr>
        <w:t xml:space="preserve">repared to start </w:t>
      </w:r>
      <w:r w:rsidR="00374A8F">
        <w:rPr>
          <w:rFonts w:ascii="Calibri" w:eastAsia="Times New Roman" w:hAnsi="Calibri" w:cs="Arial"/>
          <w:sz w:val="22"/>
          <w:szCs w:val="22"/>
          <w:lang w:eastAsia="nl-BE"/>
        </w:rPr>
        <w:t>as soon as possible.</w:t>
      </w:r>
    </w:p>
    <w:p w:rsidR="005B517A" w:rsidRPr="007C78F0" w:rsidRDefault="005B517A" w:rsidP="005B517A">
      <w:pPr>
        <w:shd w:val="clear" w:color="auto" w:fill="FFFFFF"/>
        <w:rPr>
          <w:rFonts w:ascii="Calibri" w:hAnsi="Calibri" w:cs="Arial"/>
          <w:sz w:val="22"/>
          <w:szCs w:val="22"/>
        </w:rPr>
      </w:pPr>
    </w:p>
    <w:p w:rsidR="005B517A" w:rsidRPr="00A35C47" w:rsidRDefault="00A35C47" w:rsidP="005B517A">
      <w:pPr>
        <w:shd w:val="clear" w:color="auto" w:fill="FFFFFF"/>
        <w:rPr>
          <w:rFonts w:ascii="Calibri" w:hAnsi="Calibri" w:cs="Arial"/>
          <w:sz w:val="22"/>
          <w:szCs w:val="22"/>
        </w:rPr>
      </w:pPr>
      <w:r w:rsidRPr="00A35C47">
        <w:rPr>
          <w:rFonts w:ascii="Calibri" w:hAnsi="Calibri"/>
          <w:iCs/>
          <w:sz w:val="22"/>
          <w:szCs w:val="22"/>
        </w:rPr>
        <w:t>EPF aims to ensure that no job applicant or employee receives less favo</w:t>
      </w:r>
      <w:r>
        <w:rPr>
          <w:rFonts w:ascii="Calibri" w:hAnsi="Calibri"/>
          <w:iCs/>
          <w:sz w:val="22"/>
          <w:szCs w:val="22"/>
        </w:rPr>
        <w:t>u</w:t>
      </w:r>
      <w:r w:rsidRPr="00A35C47">
        <w:rPr>
          <w:rFonts w:ascii="Calibri" w:hAnsi="Calibri"/>
          <w:iCs/>
          <w:sz w:val="22"/>
          <w:szCs w:val="22"/>
        </w:rPr>
        <w:t>rable treatment on the ground of race, colour, nationality, religion, ethnic or national origins, gender, marital status, caring responsibilities, sexual orientation, disability or chronic illness.</w:t>
      </w:r>
    </w:p>
    <w:p w:rsidR="00A35C47" w:rsidRDefault="00A35C47" w:rsidP="005B517A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5B517A" w:rsidRPr="007C78F0" w:rsidRDefault="005B517A" w:rsidP="005B517A">
      <w:pPr>
        <w:shd w:val="clear" w:color="auto" w:fill="FFFFFF"/>
        <w:rPr>
          <w:rFonts w:ascii="Calibri" w:eastAsia="Times New Roman" w:hAnsi="Calibri" w:cs="Arial"/>
          <w:b/>
          <w:sz w:val="22"/>
          <w:szCs w:val="22"/>
          <w:lang w:eastAsia="nl-BE"/>
        </w:rPr>
      </w:pPr>
      <w:r w:rsidRPr="007C78F0">
        <w:rPr>
          <w:rFonts w:ascii="Calibri" w:hAnsi="Calibri" w:cs="Arial"/>
          <w:b/>
          <w:sz w:val="22"/>
          <w:szCs w:val="22"/>
        </w:rPr>
        <w:t xml:space="preserve">Although only short-listed candidates will be contacted, we thank all applicants for their interest. </w:t>
      </w:r>
    </w:p>
    <w:p w:rsidR="00B65A87" w:rsidRPr="005B517A" w:rsidRDefault="00B65A87" w:rsidP="005D6672"/>
    <w:p w:rsidR="00AA4EE7" w:rsidRPr="00AA4EE7" w:rsidRDefault="00AA4EE7" w:rsidP="005D6672">
      <w:pPr>
        <w:rPr>
          <w:lang w:val="lt-LT"/>
        </w:rPr>
      </w:pPr>
    </w:p>
    <w:sectPr w:rsidR="00AA4EE7" w:rsidRPr="00AA4EE7" w:rsidSect="006825B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47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17A" w:rsidRDefault="005B517A" w:rsidP="006825BF">
      <w:r>
        <w:separator/>
      </w:r>
    </w:p>
  </w:endnote>
  <w:endnote w:type="continuationSeparator" w:id="0">
    <w:p w:rsidR="005B517A" w:rsidRDefault="005B517A" w:rsidP="0068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023" w:rsidRDefault="00BE502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FF8239" wp14:editId="3A33ABF5">
              <wp:simplePos x="0" y="0"/>
              <wp:positionH relativeFrom="column">
                <wp:posOffset>-1005840</wp:posOffset>
              </wp:positionH>
              <wp:positionV relativeFrom="paragraph">
                <wp:posOffset>184785</wp:posOffset>
              </wp:positionV>
              <wp:extent cx="7924800" cy="0"/>
              <wp:effectExtent l="0" t="19050" r="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248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CB25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806CBB" id="Straight Connector 1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2pt,14.55pt" to="544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" strokecolor="#1cb259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5BF" w:rsidRDefault="00BE502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58CCC8A1" wp14:editId="4339AA0C">
          <wp:simplePos x="0" y="0"/>
          <wp:positionH relativeFrom="column">
            <wp:posOffset>1357630</wp:posOffset>
          </wp:positionH>
          <wp:positionV relativeFrom="paragraph">
            <wp:posOffset>-4158615</wp:posOffset>
          </wp:positionV>
          <wp:extent cx="5180330" cy="4297680"/>
          <wp:effectExtent l="0" t="0" r="127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lvinas\Desktop\EPF Template 2013\EPF watermar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25BF">
      <w:rPr>
        <w:noProof/>
        <w:lang w:eastAsia="en-GB"/>
      </w:rPr>
      <w:drawing>
        <wp:anchor distT="0" distB="0" distL="114300" distR="114300" simplePos="0" relativeHeight="251662335" behindDoc="1" locked="0" layoutInCell="1" allowOverlap="1" wp14:anchorId="163D54DF" wp14:editId="49ED9F91">
          <wp:simplePos x="0" y="0"/>
          <wp:positionH relativeFrom="column">
            <wp:posOffset>-1002665</wp:posOffset>
          </wp:positionH>
          <wp:positionV relativeFrom="paragraph">
            <wp:posOffset>-348615</wp:posOffset>
          </wp:positionV>
          <wp:extent cx="7735824" cy="822960"/>
          <wp:effectExtent l="0" t="0" r="0" b="0"/>
          <wp:wrapNone/>
          <wp:docPr id="8" name="Picture 8" descr="C:\Users\Zilvinas\Desktop\EPF Template 2013\EPF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ilvinas\Desktop\EPF Template 2013\EPF foot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5824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25BF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17A" w:rsidRDefault="005B517A" w:rsidP="006825BF">
      <w:r>
        <w:separator/>
      </w:r>
    </w:p>
  </w:footnote>
  <w:footnote w:type="continuationSeparator" w:id="0">
    <w:p w:rsidR="005B517A" w:rsidRDefault="005B517A" w:rsidP="0068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5BF" w:rsidRDefault="006825BF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E689353" wp14:editId="0CE8CCA5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432560" cy="627485"/>
          <wp:effectExtent l="0" t="0" r="0" b="1270"/>
          <wp:wrapNone/>
          <wp:docPr id="9" name="Picture 9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25BF" w:rsidRDefault="006825BF">
    <w:pPr>
      <w:pStyle w:val="Header"/>
    </w:pPr>
  </w:p>
  <w:p w:rsidR="006825BF" w:rsidRDefault="00682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5BF" w:rsidRPr="006825BF" w:rsidRDefault="006825BF" w:rsidP="006825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B58BB61" wp14:editId="46196F39">
          <wp:simplePos x="0" y="0"/>
          <wp:positionH relativeFrom="column">
            <wp:posOffset>-274320</wp:posOffset>
          </wp:positionH>
          <wp:positionV relativeFrom="paragraph">
            <wp:posOffset>56515</wp:posOffset>
          </wp:positionV>
          <wp:extent cx="1844040" cy="807720"/>
          <wp:effectExtent l="0" t="0" r="3810" b="0"/>
          <wp:wrapNone/>
          <wp:docPr id="6" name="Picture 6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22A"/>
    <w:multiLevelType w:val="hybridMultilevel"/>
    <w:tmpl w:val="68085588"/>
    <w:lvl w:ilvl="0" w:tplc="68F886C4">
      <w:start w:val="1"/>
      <w:numFmt w:val="bullet"/>
      <w:pStyle w:val="Bullet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51582F"/>
    <w:multiLevelType w:val="hybridMultilevel"/>
    <w:tmpl w:val="AAAAC8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624F2"/>
    <w:multiLevelType w:val="hybridMultilevel"/>
    <w:tmpl w:val="28D0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50E7E"/>
    <w:multiLevelType w:val="hybridMultilevel"/>
    <w:tmpl w:val="613CB1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C2C60"/>
    <w:multiLevelType w:val="hybridMultilevel"/>
    <w:tmpl w:val="119E4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E6273"/>
    <w:multiLevelType w:val="hybridMultilevel"/>
    <w:tmpl w:val="5F56D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66AB0"/>
    <w:multiLevelType w:val="hybridMultilevel"/>
    <w:tmpl w:val="6C78D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C72B04"/>
    <w:multiLevelType w:val="hybridMultilevel"/>
    <w:tmpl w:val="F084B3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677F64"/>
    <w:multiLevelType w:val="hybridMultilevel"/>
    <w:tmpl w:val="235274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A1681"/>
    <w:multiLevelType w:val="hybridMultilevel"/>
    <w:tmpl w:val="6928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7A"/>
    <w:rsid w:val="00003654"/>
    <w:rsid w:val="002C3A0E"/>
    <w:rsid w:val="00374A8F"/>
    <w:rsid w:val="005746C8"/>
    <w:rsid w:val="005B517A"/>
    <w:rsid w:val="005D6672"/>
    <w:rsid w:val="006825BF"/>
    <w:rsid w:val="007C22D1"/>
    <w:rsid w:val="009C2927"/>
    <w:rsid w:val="009F2856"/>
    <w:rsid w:val="00A35C47"/>
    <w:rsid w:val="00AA4EE7"/>
    <w:rsid w:val="00B65A87"/>
    <w:rsid w:val="00BE1BA0"/>
    <w:rsid w:val="00BE5023"/>
    <w:rsid w:val="00E4208E"/>
    <w:rsid w:val="00E447F6"/>
    <w:rsid w:val="00ED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EBF479"/>
  <w15:docId w15:val="{9D91F155-6EFC-42B6-91DA-FCE4D75E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B517A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85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character" w:styleId="Hyperlink">
    <w:name w:val="Hyperlink"/>
    <w:rsid w:val="005B517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35C4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F28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BE"/>
    </w:rPr>
  </w:style>
  <w:style w:type="paragraph" w:styleId="ListParagraph">
    <w:name w:val="List Paragraph"/>
    <w:basedOn w:val="Normal"/>
    <w:uiPriority w:val="34"/>
    <w:qFormat/>
    <w:rsid w:val="009F28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/>
    </w:rPr>
  </w:style>
  <w:style w:type="paragraph" w:customStyle="1" w:styleId="Bullets">
    <w:name w:val="_Bullets"/>
    <w:basedOn w:val="Normal"/>
    <w:rsid w:val="009F2856"/>
    <w:pPr>
      <w:numPr>
        <w:numId w:val="8"/>
      </w:numPr>
    </w:pPr>
    <w:rPr>
      <w:rFonts w:ascii="Verdana" w:eastAsia="Times New Roman" w:hAnsi="Verdana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que.tarasovici@eu-patient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-patient.e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Laurent Louette | EPF</cp:lastModifiedBy>
  <cp:revision>4</cp:revision>
  <cp:lastPrinted>2016-11-30T09:08:00Z</cp:lastPrinted>
  <dcterms:created xsi:type="dcterms:W3CDTF">2016-11-30T09:07:00Z</dcterms:created>
  <dcterms:modified xsi:type="dcterms:W3CDTF">2016-11-30T10:41:00Z</dcterms:modified>
</cp:coreProperties>
</file>