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45" w:rsidRPr="00B63945" w:rsidRDefault="00B63945" w:rsidP="00B63945">
      <w:pPr>
        <w:jc w:val="center"/>
        <w:rPr>
          <w:b/>
          <w:color w:val="1F497D" w:themeColor="text2"/>
          <w:sz w:val="2"/>
          <w:szCs w:val="2"/>
        </w:rPr>
      </w:pPr>
      <w:bookmarkStart w:id="0" w:name="_GoBack"/>
      <w:bookmarkEnd w:id="0"/>
    </w:p>
    <w:p w:rsidR="006D573C" w:rsidRPr="00DB27BB" w:rsidRDefault="006D573C" w:rsidP="006637C7">
      <w:pPr>
        <w:pStyle w:val="Title"/>
        <w:jc w:val="center"/>
        <w:rPr>
          <w:rStyle w:val="Strong"/>
          <w:rFonts w:ascii="Calibri" w:hAnsi="Calibri"/>
        </w:rPr>
      </w:pPr>
    </w:p>
    <w:p w:rsidR="006637C7" w:rsidRDefault="006D573C" w:rsidP="006637C7">
      <w:pPr>
        <w:pStyle w:val="Title"/>
        <w:jc w:val="center"/>
        <w:rPr>
          <w:rStyle w:val="Strong"/>
          <w:rFonts w:ascii="Calibri" w:hAnsi="Calibri" w:cstheme="minorHAnsi"/>
          <w:sz w:val="48"/>
          <w:szCs w:val="48"/>
        </w:rPr>
      </w:pPr>
      <w:r w:rsidRPr="00005FAE">
        <w:rPr>
          <w:rStyle w:val="Strong"/>
          <w:rFonts w:ascii="Calibri" w:hAnsi="Calibri" w:cstheme="minorHAnsi"/>
          <w:sz w:val="48"/>
          <w:szCs w:val="48"/>
        </w:rPr>
        <w:t>EPF CAPACITY BUILDING PROGRAMME FOR PATIENT ORGANISATIONS</w:t>
      </w:r>
    </w:p>
    <w:p w:rsidR="006D573C" w:rsidRPr="006637C7" w:rsidRDefault="00AF6BA7" w:rsidP="006637C7">
      <w:pPr>
        <w:pStyle w:val="Title"/>
        <w:jc w:val="center"/>
        <w:rPr>
          <w:rStyle w:val="Strong"/>
          <w:b w:val="0"/>
          <w:bCs w:val="0"/>
        </w:rPr>
      </w:pPr>
      <w:r>
        <w:rPr>
          <w:rStyle w:val="Strong"/>
          <w:rFonts w:ascii="Calibri" w:hAnsi="Calibri" w:cstheme="minorHAnsi"/>
          <w:sz w:val="48"/>
          <w:szCs w:val="48"/>
        </w:rPr>
        <w:t>POLAND</w:t>
      </w:r>
    </w:p>
    <w:p w:rsidR="006D573C" w:rsidRPr="00DB27BB" w:rsidRDefault="006D573C" w:rsidP="006D573C">
      <w:pPr>
        <w:jc w:val="center"/>
        <w:rPr>
          <w:rStyle w:val="Strong"/>
          <w:rFonts w:ascii="Calibri" w:hAnsi="Calibri" w:cstheme="minorHAnsi"/>
          <w:sz w:val="36"/>
          <w:szCs w:val="36"/>
        </w:rPr>
      </w:pPr>
    </w:p>
    <w:p w:rsidR="00656762" w:rsidRPr="00656762" w:rsidRDefault="00656762" w:rsidP="00656762">
      <w:pPr>
        <w:shd w:val="clear" w:color="auto" w:fill="C6D9F1" w:themeFill="text2" w:themeFillTint="33"/>
        <w:jc w:val="center"/>
        <w:rPr>
          <w:rStyle w:val="Strong"/>
          <w:rFonts w:cstheme="minorHAnsi"/>
          <w:sz w:val="40"/>
          <w:szCs w:val="40"/>
        </w:rPr>
      </w:pPr>
      <w:r>
        <w:rPr>
          <w:rStyle w:val="Strong"/>
          <w:rFonts w:cstheme="minorHAnsi"/>
          <w:sz w:val="40"/>
          <w:szCs w:val="40"/>
        </w:rPr>
        <w:t>TENDER SUBMISSION FORM</w:t>
      </w:r>
    </w:p>
    <w:p w:rsidR="00656762" w:rsidRPr="00656762" w:rsidRDefault="00656762" w:rsidP="00656762">
      <w:pPr>
        <w:shd w:val="clear" w:color="auto" w:fill="C6D9F1" w:themeFill="text2" w:themeFillTint="33"/>
        <w:jc w:val="center"/>
        <w:rPr>
          <w:rFonts w:cstheme="minorHAnsi"/>
          <w:b/>
          <w:bCs/>
          <w:sz w:val="40"/>
          <w:szCs w:val="40"/>
        </w:rPr>
      </w:pPr>
      <w:r w:rsidRPr="00656762">
        <w:rPr>
          <w:b/>
          <w:smallCaps/>
          <w:snapToGrid w:val="0"/>
          <w:sz w:val="40"/>
          <w:szCs w:val="40"/>
          <w:lang w:val="en-US"/>
        </w:rPr>
        <w:t>Annex I</w:t>
      </w:r>
    </w:p>
    <w:p w:rsidR="00656762" w:rsidRPr="00656762" w:rsidRDefault="00656762" w:rsidP="00656762">
      <w:pPr>
        <w:jc w:val="right"/>
        <w:rPr>
          <w:b/>
          <w:snapToGrid w:val="0"/>
        </w:rPr>
      </w:pPr>
    </w:p>
    <w:p w:rsidR="00656762" w:rsidRPr="00656762" w:rsidRDefault="00656762" w:rsidP="00656762">
      <w:pPr>
        <w:jc w:val="both"/>
        <w:rPr>
          <w:snapToGrid w:val="0"/>
          <w:lang w:val="en-US"/>
        </w:rPr>
      </w:pPr>
      <w:r w:rsidRPr="00656762">
        <w:rPr>
          <w:i/>
          <w:snapToGrid w:val="0"/>
          <w:lang w:val="en-US"/>
        </w:rPr>
        <w:t>Please fill in the form in English and leave the irrelevant parts blank. One signed original of this form must be submitted.</w:t>
      </w:r>
    </w:p>
    <w:p w:rsidR="00656762" w:rsidRPr="00656762" w:rsidRDefault="00656762" w:rsidP="00656762">
      <w:pPr>
        <w:pStyle w:val="Heading1"/>
        <w:rPr>
          <w:snapToGrid w:val="0"/>
          <w:lang w:val="en-US"/>
        </w:rPr>
      </w:pPr>
      <w:r w:rsidRPr="00656762">
        <w:rPr>
          <w:snapToGrid w:val="0"/>
          <w:lang w:val="en-US"/>
        </w:rPr>
        <w:t>Information on the tenderer</w:t>
      </w: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tender is submitted</w:t>
      </w:r>
      <w:r>
        <w:rPr>
          <w:snapToGrid w:val="0"/>
          <w:lang w:val="en-US"/>
        </w:rPr>
        <w:t xml:space="preserve">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 of the tenderer</w:t>
            </w:r>
            <w:r w:rsidRPr="00656762">
              <w:rPr>
                <w:rStyle w:val="FootnoteReference"/>
                <w:b/>
                <w:snapToGrid w:val="0"/>
                <w:lang w:val="en-US"/>
              </w:rPr>
              <w:footnoteReference w:id="1"/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City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Postcode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Country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Website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Default="00656762" w:rsidP="00656762">
      <w:pPr>
        <w:rPr>
          <w:b/>
          <w:snapToGrid w:val="0"/>
          <w:lang w:val="en-US"/>
        </w:rPr>
      </w:pPr>
    </w:p>
    <w:p w:rsidR="00656762" w:rsidRPr="00656762" w:rsidRDefault="00656762" w:rsidP="00656762">
      <w:pPr>
        <w:rPr>
          <w:b/>
          <w:snapToGrid w:val="0"/>
          <w:lang w:val="en-US"/>
        </w:rPr>
      </w:pP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lastRenderedPageBreak/>
        <w:t>The co</w:t>
      </w:r>
      <w:r>
        <w:rPr>
          <w:snapToGrid w:val="0"/>
          <w:lang w:val="en-US"/>
        </w:rPr>
        <w:t>ntact person for this tender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Fax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Default="00656762" w:rsidP="00656762">
      <w:pPr>
        <w:rPr>
          <w:snapToGrid w:val="0"/>
          <w:lang w:val="en-US"/>
        </w:rPr>
      </w:pPr>
    </w:p>
    <w:p w:rsidR="00656762" w:rsidRPr="00656762" w:rsidRDefault="00656762" w:rsidP="00656762">
      <w:pPr>
        <w:rPr>
          <w:snapToGrid w:val="0"/>
          <w:lang w:val="en-US"/>
        </w:rPr>
      </w:pPr>
      <w:r w:rsidRPr="00656762">
        <w:rPr>
          <w:snapToGrid w:val="0"/>
          <w:lang w:val="en-US"/>
        </w:rPr>
        <w:t>The person authorised to represent the tenderer and to sign the contract 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262"/>
      </w:tblGrid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 xml:space="preserve">Name 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Position/function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Office address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Telephone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Fax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c>
          <w:tcPr>
            <w:tcW w:w="2518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E-mail</w:t>
            </w:r>
          </w:p>
        </w:tc>
        <w:tc>
          <w:tcPr>
            <w:tcW w:w="6262" w:type="dxa"/>
            <w:shd w:val="clear" w:color="auto" w:fill="auto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Pr="00656762" w:rsidRDefault="00656762" w:rsidP="00656762">
      <w:pPr>
        <w:rPr>
          <w:b/>
          <w:snapToGrid w:val="0"/>
          <w:lang w:val="en-US"/>
        </w:rPr>
      </w:pPr>
    </w:p>
    <w:p w:rsidR="00656762" w:rsidRPr="00656762" w:rsidRDefault="00656762" w:rsidP="00656762">
      <w:pPr>
        <w:pStyle w:val="Heading1"/>
        <w:rPr>
          <w:snapToGrid w:val="0"/>
          <w:lang w:val="en-US"/>
        </w:rPr>
      </w:pPr>
      <w:r>
        <w:rPr>
          <w:snapToGrid w:val="0"/>
          <w:lang w:val="en-US"/>
        </w:rPr>
        <w:t>D</w:t>
      </w:r>
      <w:r w:rsidRPr="00656762">
        <w:rPr>
          <w:snapToGrid w:val="0"/>
          <w:lang w:val="en-US"/>
        </w:rPr>
        <w:t>escription of offer</w:t>
      </w: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>
        <w:rPr>
          <w:snapToGrid w:val="0"/>
          <w:lang w:val="en-US"/>
        </w:rPr>
        <w:t>Your profile</w:t>
      </w:r>
    </w:p>
    <w:p w:rsidR="00656762" w:rsidRPr="00656762" w:rsidRDefault="00656762" w:rsidP="00656762">
      <w:pPr>
        <w:rPr>
          <w:lang w:val="en-US"/>
        </w:rPr>
      </w:pPr>
      <w:r>
        <w:rPr>
          <w:lang w:val="en-US"/>
        </w:rPr>
        <w:t xml:space="preserve">Please describe how you fulfil the profile specification described in the call for tender (your knowledge, skills, and experience in respect to the tasks to be performed)  </w:t>
      </w: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</w:p>
    <w:p w:rsid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Technical part</w:t>
      </w:r>
    </w:p>
    <w:p w:rsidR="00656762" w:rsidRDefault="00656762" w:rsidP="00656762">
      <w:pPr>
        <w:rPr>
          <w:lang w:val="en-US"/>
        </w:rPr>
      </w:pPr>
      <w:r>
        <w:rPr>
          <w:lang w:val="en-US"/>
        </w:rPr>
        <w:t>Please describe the methodology you intend to use to fulfill the task</w:t>
      </w:r>
    </w:p>
    <w:p w:rsidR="00656762" w:rsidRDefault="00656762" w:rsidP="00656762">
      <w:pPr>
        <w:rPr>
          <w:lang w:val="en-US"/>
        </w:rPr>
      </w:pPr>
    </w:p>
    <w:p w:rsidR="00656762" w:rsidRPr="00656762" w:rsidRDefault="00656762" w:rsidP="00656762">
      <w:pPr>
        <w:pStyle w:val="Heading2"/>
        <w:numPr>
          <w:ilvl w:val="0"/>
          <w:numId w:val="0"/>
        </w:numPr>
        <w:rPr>
          <w:snapToGrid w:val="0"/>
          <w:lang w:val="en-US"/>
        </w:rPr>
      </w:pPr>
      <w:r w:rsidRPr="00656762">
        <w:rPr>
          <w:snapToGrid w:val="0"/>
          <w:lang w:val="en-US"/>
        </w:rPr>
        <w:t>Financial part</w:t>
      </w:r>
    </w:p>
    <w:p w:rsidR="00656762" w:rsidRDefault="00656762" w:rsidP="00656762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 xml:space="preserve">Please specify your financial offer for implementing this task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7"/>
        <w:gridCol w:w="2159"/>
        <w:gridCol w:w="1644"/>
        <w:gridCol w:w="1633"/>
        <w:gridCol w:w="1633"/>
      </w:tblGrid>
      <w:tr w:rsidR="00656762" w:rsidTr="00656762">
        <w:tc>
          <w:tcPr>
            <w:tcW w:w="1947" w:type="dxa"/>
          </w:tcPr>
          <w:p w:rsidR="00656762" w:rsidRPr="00656762" w:rsidRDefault="00656762" w:rsidP="00656762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Person</w:t>
            </w:r>
          </w:p>
        </w:tc>
        <w:tc>
          <w:tcPr>
            <w:tcW w:w="2159" w:type="dxa"/>
          </w:tcPr>
          <w:p w:rsidR="00656762" w:rsidRPr="00656762" w:rsidRDefault="00656762" w:rsidP="00656762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Daily rate (including VAT if applicable)</w:t>
            </w:r>
          </w:p>
        </w:tc>
        <w:tc>
          <w:tcPr>
            <w:tcW w:w="1644" w:type="dxa"/>
          </w:tcPr>
          <w:p w:rsidR="00656762" w:rsidRPr="00656762" w:rsidRDefault="00656762" w:rsidP="00656762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Number of days</w:t>
            </w:r>
          </w:p>
        </w:tc>
        <w:tc>
          <w:tcPr>
            <w:tcW w:w="1633" w:type="dxa"/>
          </w:tcPr>
          <w:p w:rsidR="00656762" w:rsidRPr="00656762" w:rsidRDefault="00656762" w:rsidP="00656762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Total</w:t>
            </w:r>
            <w:r>
              <w:rPr>
                <w:b/>
                <w:snapToGrid w:val="0"/>
                <w:lang w:val="en-US"/>
              </w:rPr>
              <w:t xml:space="preserve"> cost</w:t>
            </w:r>
          </w:p>
        </w:tc>
        <w:tc>
          <w:tcPr>
            <w:tcW w:w="1633" w:type="dxa"/>
          </w:tcPr>
          <w:p w:rsidR="00656762" w:rsidRPr="00656762" w:rsidRDefault="00656762" w:rsidP="00656762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Description of role</w:t>
            </w:r>
          </w:p>
        </w:tc>
      </w:tr>
      <w:tr w:rsidR="00656762" w:rsidTr="00656762">
        <w:tc>
          <w:tcPr>
            <w:tcW w:w="1947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</w:tr>
      <w:tr w:rsidR="00656762" w:rsidTr="00656762">
        <w:tc>
          <w:tcPr>
            <w:tcW w:w="1947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</w:tr>
      <w:tr w:rsidR="00656762" w:rsidTr="00656762">
        <w:tc>
          <w:tcPr>
            <w:tcW w:w="1947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2159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</w:tr>
      <w:tr w:rsidR="00656762" w:rsidTr="00656762">
        <w:tc>
          <w:tcPr>
            <w:tcW w:w="1947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TOTAL</w:t>
            </w:r>
          </w:p>
        </w:tc>
        <w:tc>
          <w:tcPr>
            <w:tcW w:w="2159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44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  <w:tc>
          <w:tcPr>
            <w:tcW w:w="1633" w:type="dxa"/>
          </w:tcPr>
          <w:p w:rsidR="00656762" w:rsidRDefault="00656762" w:rsidP="00656762">
            <w:pPr>
              <w:jc w:val="both"/>
              <w:rPr>
                <w:snapToGrid w:val="0"/>
                <w:lang w:val="en-US"/>
              </w:rPr>
            </w:pPr>
          </w:p>
        </w:tc>
      </w:tr>
    </w:tbl>
    <w:p w:rsidR="00656762" w:rsidRDefault="00656762" w:rsidP="00656762">
      <w:pPr>
        <w:jc w:val="both"/>
        <w:rPr>
          <w:snapToGrid w:val="0"/>
          <w:lang w:val="en-US"/>
        </w:rPr>
      </w:pPr>
      <w:r>
        <w:rPr>
          <w:snapToGrid w:val="0"/>
          <w:lang w:val="en-US"/>
        </w:rPr>
        <w:t>Other costs involved, if any please specify)</w:t>
      </w:r>
    </w:p>
    <w:p w:rsidR="00656762" w:rsidRPr="00656762" w:rsidRDefault="00656762" w:rsidP="00656762">
      <w:pPr>
        <w:jc w:val="both"/>
        <w:rPr>
          <w:snapToGrid w:val="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6804"/>
      </w:tblGrid>
      <w:tr w:rsidR="00656762" w:rsidRPr="00656762" w:rsidTr="00CF0194">
        <w:trPr>
          <w:trHeight w:val="399"/>
        </w:trPr>
        <w:tc>
          <w:tcPr>
            <w:tcW w:w="2093" w:type="dxa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Signature</w:t>
            </w: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  <w:tc>
          <w:tcPr>
            <w:tcW w:w="6804" w:type="dxa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rPr>
          <w:trHeight w:val="419"/>
        </w:trPr>
        <w:tc>
          <w:tcPr>
            <w:tcW w:w="2093" w:type="dxa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Name</w:t>
            </w: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  <w:tc>
          <w:tcPr>
            <w:tcW w:w="6804" w:type="dxa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  <w:tr w:rsidR="00656762" w:rsidRPr="00656762" w:rsidTr="00CF0194">
        <w:trPr>
          <w:trHeight w:val="411"/>
        </w:trPr>
        <w:tc>
          <w:tcPr>
            <w:tcW w:w="2093" w:type="dxa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  <w:r w:rsidRPr="00656762">
              <w:rPr>
                <w:b/>
                <w:snapToGrid w:val="0"/>
                <w:lang w:val="en-US"/>
              </w:rPr>
              <w:t>Date</w:t>
            </w:r>
          </w:p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  <w:tc>
          <w:tcPr>
            <w:tcW w:w="6804" w:type="dxa"/>
          </w:tcPr>
          <w:p w:rsidR="00656762" w:rsidRPr="00656762" w:rsidRDefault="00656762" w:rsidP="00CF0194">
            <w:pPr>
              <w:rPr>
                <w:b/>
                <w:snapToGrid w:val="0"/>
                <w:lang w:val="en-US"/>
              </w:rPr>
            </w:pPr>
          </w:p>
        </w:tc>
      </w:tr>
    </w:tbl>
    <w:p w:rsidR="00656762" w:rsidRPr="00656762" w:rsidRDefault="00656762" w:rsidP="00656762">
      <w:pPr>
        <w:rPr>
          <w:snapToGrid w:val="0"/>
          <w:lang w:val="en-US"/>
        </w:rPr>
      </w:pPr>
    </w:p>
    <w:p w:rsidR="00656762" w:rsidRPr="00656762" w:rsidRDefault="00656762" w:rsidP="00656762">
      <w:pPr>
        <w:rPr>
          <w:snapToGrid w:val="0"/>
          <w:lang w:val="en-US"/>
        </w:rPr>
      </w:pPr>
    </w:p>
    <w:p w:rsidR="00D54934" w:rsidRPr="00656762" w:rsidRDefault="00D54934" w:rsidP="00D54934"/>
    <w:sectPr w:rsidR="00D54934" w:rsidRPr="00656762" w:rsidSect="00AA12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0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A5" w:rsidRDefault="003F0CA5" w:rsidP="006825BF">
      <w:pPr>
        <w:spacing w:after="0"/>
      </w:pPr>
      <w:r>
        <w:separator/>
      </w:r>
    </w:p>
  </w:endnote>
  <w:endnote w:type="continuationSeparator" w:id="0">
    <w:p w:rsidR="003F0CA5" w:rsidRDefault="003F0CA5" w:rsidP="00682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329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2FC2" w:rsidRDefault="00522FC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048A4B46" wp14:editId="48766544">
                  <wp:simplePos x="0" y="0"/>
                  <wp:positionH relativeFrom="column">
                    <wp:posOffset>-929640</wp:posOffset>
                  </wp:positionH>
                  <wp:positionV relativeFrom="paragraph">
                    <wp:posOffset>80645</wp:posOffset>
                  </wp:positionV>
                  <wp:extent cx="6233160" cy="0"/>
                  <wp:effectExtent l="0" t="19050" r="15240" b="19050"/>
                  <wp:wrapNone/>
                  <wp:docPr id="11" name="Straight Connector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316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CB25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C2CC2F5" id="Straight Connector 1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2pt,6.35pt" to="417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" strokecolor="#1cb259" strokeweight="3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4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sdt>
    <w:sdtPr>
      <w:alias w:val="Title"/>
      <w:tag w:val=""/>
      <w:id w:val="-48408302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2FC2" w:rsidRPr="002B34C7" w:rsidRDefault="00A050D4" w:rsidP="002B34C7">
        <w:pPr>
          <w:pStyle w:val="Footer"/>
        </w:pPr>
        <w:r>
          <w:t>Call for Tender: CBP Poland – Preliminary work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C2" w:rsidRDefault="00522FC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02E10AD4" wp14:editId="0E692788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5" behindDoc="1" locked="0" layoutInCell="1" allowOverlap="1" wp14:anchorId="731E4EF1" wp14:editId="6CC76FC8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" name="Picture 4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A5" w:rsidRDefault="003F0CA5" w:rsidP="006825BF">
      <w:pPr>
        <w:spacing w:after="0"/>
      </w:pPr>
      <w:r>
        <w:separator/>
      </w:r>
    </w:p>
  </w:footnote>
  <w:footnote w:type="continuationSeparator" w:id="0">
    <w:p w:rsidR="003F0CA5" w:rsidRDefault="003F0CA5" w:rsidP="006825BF">
      <w:pPr>
        <w:spacing w:after="0"/>
      </w:pPr>
      <w:r>
        <w:continuationSeparator/>
      </w:r>
    </w:p>
  </w:footnote>
  <w:footnote w:id="1">
    <w:p w:rsidR="00656762" w:rsidRDefault="00656762" w:rsidP="00656762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Please indicate the official name of the company/organisation/institution etc. </w:t>
      </w:r>
    </w:p>
    <w:p w:rsidR="00656762" w:rsidRPr="00835513" w:rsidRDefault="00656762" w:rsidP="00656762">
      <w:pPr>
        <w:pStyle w:val="FootnoteText"/>
        <w:ind w:left="142"/>
        <w:jc w:val="both"/>
        <w:rPr>
          <w:lang w:val="hu-HU"/>
        </w:rPr>
      </w:pPr>
      <w: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C2" w:rsidRDefault="00522FC2" w:rsidP="006825BF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2DCF6C6" wp14:editId="61F3CCFD">
          <wp:simplePos x="0" y="0"/>
          <wp:positionH relativeFrom="column">
            <wp:posOffset>4800600</wp:posOffset>
          </wp:positionH>
          <wp:positionV relativeFrom="paragraph">
            <wp:posOffset>-129540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FC2" w:rsidRDefault="00522FC2">
    <w:pPr>
      <w:pStyle w:val="Header"/>
    </w:pPr>
  </w:p>
  <w:p w:rsidR="00522FC2" w:rsidRDefault="00522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FC2" w:rsidRPr="006825BF" w:rsidRDefault="00522FC2" w:rsidP="006825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6A258CE" wp14:editId="2D35C55B">
          <wp:simplePos x="0" y="0"/>
          <wp:positionH relativeFrom="column">
            <wp:posOffset>95250</wp:posOffset>
          </wp:positionH>
          <wp:positionV relativeFrom="paragraph">
            <wp:posOffset>-111125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38F80D"/>
    <w:multiLevelType w:val="hybridMultilevel"/>
    <w:tmpl w:val="4BA8BACA"/>
    <w:lvl w:ilvl="0" w:tplc="7252246C">
      <w:start w:val="1"/>
      <w:numFmt w:val="decimal"/>
      <w:suff w:val="nothing"/>
      <w:lvlText w:val=""/>
      <w:lvlJc w:val="left"/>
    </w:lvl>
    <w:lvl w:ilvl="1" w:tplc="8CD6983C">
      <w:start w:val="1"/>
      <w:numFmt w:val="decimal"/>
      <w:suff w:val="nothing"/>
      <w:lvlText w:val=""/>
      <w:lvlJc w:val="left"/>
    </w:lvl>
    <w:lvl w:ilvl="2" w:tplc="BB507E14">
      <w:numFmt w:val="decimal"/>
      <w:lvlText w:val=""/>
      <w:lvlJc w:val="left"/>
    </w:lvl>
    <w:lvl w:ilvl="3" w:tplc="2F5C678C">
      <w:numFmt w:val="decimal"/>
      <w:lvlText w:val=""/>
      <w:lvlJc w:val="left"/>
    </w:lvl>
    <w:lvl w:ilvl="4" w:tplc="DB5A8920">
      <w:numFmt w:val="decimal"/>
      <w:lvlText w:val=""/>
      <w:lvlJc w:val="left"/>
    </w:lvl>
    <w:lvl w:ilvl="5" w:tplc="F9248E20">
      <w:numFmt w:val="decimal"/>
      <w:lvlText w:val=""/>
      <w:lvlJc w:val="left"/>
    </w:lvl>
    <w:lvl w:ilvl="6" w:tplc="DF3492AE">
      <w:numFmt w:val="decimal"/>
      <w:lvlText w:val=""/>
      <w:lvlJc w:val="left"/>
    </w:lvl>
    <w:lvl w:ilvl="7" w:tplc="8E86204C">
      <w:numFmt w:val="decimal"/>
      <w:lvlText w:val=""/>
      <w:lvlJc w:val="left"/>
    </w:lvl>
    <w:lvl w:ilvl="8" w:tplc="7C1A9320">
      <w:numFmt w:val="decimal"/>
      <w:lvlText w:val=""/>
      <w:lvlJc w:val="left"/>
    </w:lvl>
  </w:abstractNum>
  <w:abstractNum w:abstractNumId="1" w15:restartNumberingAfterBreak="0">
    <w:nsid w:val="01D7524F"/>
    <w:multiLevelType w:val="hybridMultilevel"/>
    <w:tmpl w:val="26FCF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26B8D"/>
    <w:multiLevelType w:val="hybridMultilevel"/>
    <w:tmpl w:val="A1887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04C7"/>
    <w:multiLevelType w:val="hybridMultilevel"/>
    <w:tmpl w:val="0E96F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1767"/>
    <w:multiLevelType w:val="hybridMultilevel"/>
    <w:tmpl w:val="F9C80F42"/>
    <w:lvl w:ilvl="0" w:tplc="150E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A3983"/>
    <w:multiLevelType w:val="hybridMultilevel"/>
    <w:tmpl w:val="31C4728E"/>
    <w:lvl w:ilvl="0" w:tplc="1192895C">
      <w:start w:val="1"/>
      <w:numFmt w:val="decimal"/>
      <w:pStyle w:val="Heading1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04E9"/>
    <w:multiLevelType w:val="hybridMultilevel"/>
    <w:tmpl w:val="14D0E3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4E25E2D"/>
    <w:multiLevelType w:val="hybridMultilevel"/>
    <w:tmpl w:val="C600770E"/>
    <w:lvl w:ilvl="0" w:tplc="148E00AA">
      <w:start w:val="1"/>
      <w:numFmt w:val="decimal"/>
      <w:pStyle w:val="Heading3"/>
      <w:lvlText w:val="1.1.%1."/>
      <w:lvlJc w:val="left"/>
      <w:pPr>
        <w:ind w:left="720" w:hanging="360"/>
      </w:pPr>
      <w:rPr>
        <w:rFonts w:ascii="Candara" w:hAnsi="Candara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63D87"/>
    <w:multiLevelType w:val="hybridMultilevel"/>
    <w:tmpl w:val="FA4CBC66"/>
    <w:lvl w:ilvl="0" w:tplc="5CF48B8C">
      <w:start w:val="1"/>
      <w:numFmt w:val="decimal"/>
      <w:pStyle w:val="Heading2"/>
      <w:lvlText w:val="1.%1."/>
      <w:lvlJc w:val="left"/>
      <w:pPr>
        <w:ind w:left="786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BBA66CD"/>
    <w:multiLevelType w:val="hybridMultilevel"/>
    <w:tmpl w:val="1998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A0B73"/>
    <w:multiLevelType w:val="hybridMultilevel"/>
    <w:tmpl w:val="3FF27E08"/>
    <w:lvl w:ilvl="0" w:tplc="7D245D9E">
      <w:start w:val="1"/>
      <w:numFmt w:val="bullet"/>
      <w:pStyle w:val="05Tex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C52E6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FA8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C0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8D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54E1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A77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E4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3506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A3FFC"/>
    <w:multiLevelType w:val="hybridMultilevel"/>
    <w:tmpl w:val="AA88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1E06"/>
    <w:multiLevelType w:val="hybridMultilevel"/>
    <w:tmpl w:val="0150A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12A78"/>
    <w:multiLevelType w:val="hybridMultilevel"/>
    <w:tmpl w:val="3886F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6019"/>
    <w:multiLevelType w:val="hybridMultilevel"/>
    <w:tmpl w:val="55C6EF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8D3D1A"/>
    <w:multiLevelType w:val="hybridMultilevel"/>
    <w:tmpl w:val="84E6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F3FD6"/>
    <w:multiLevelType w:val="hybridMultilevel"/>
    <w:tmpl w:val="8C7AA4D6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35431A74"/>
    <w:multiLevelType w:val="hybridMultilevel"/>
    <w:tmpl w:val="0450D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522FB"/>
    <w:multiLevelType w:val="hybridMultilevel"/>
    <w:tmpl w:val="5BBC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61FDD"/>
    <w:multiLevelType w:val="hybridMultilevel"/>
    <w:tmpl w:val="1E9C87D8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658C755B"/>
    <w:multiLevelType w:val="hybridMultilevel"/>
    <w:tmpl w:val="4BDED7FC"/>
    <w:lvl w:ilvl="0" w:tplc="150E257C"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666451E5"/>
    <w:multiLevelType w:val="hybridMultilevel"/>
    <w:tmpl w:val="FE78F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45650"/>
    <w:multiLevelType w:val="hybridMultilevel"/>
    <w:tmpl w:val="00481B82"/>
    <w:lvl w:ilvl="0" w:tplc="ADF877AC">
      <w:start w:val="1"/>
      <w:numFmt w:val="decimal"/>
      <w:lvlText w:val="%1."/>
      <w:lvlJc w:val="left"/>
      <w:pPr>
        <w:ind w:left="360" w:hanging="360"/>
      </w:pPr>
      <w:rPr>
        <w:rFonts w:asciiTheme="minorHAnsi" w:eastAsia="Times" w:hAnsiTheme="minorHAnsi" w:cstheme="minorHAnsi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027C9D"/>
    <w:multiLevelType w:val="hybridMultilevel"/>
    <w:tmpl w:val="BE32226C"/>
    <w:lvl w:ilvl="0" w:tplc="150E25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37CFB"/>
    <w:multiLevelType w:val="hybridMultilevel"/>
    <w:tmpl w:val="10340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04AD5"/>
    <w:multiLevelType w:val="hybridMultilevel"/>
    <w:tmpl w:val="453C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63D25"/>
    <w:multiLevelType w:val="multilevel"/>
    <w:tmpl w:val="ACF47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78B5E78"/>
    <w:multiLevelType w:val="hybridMultilevel"/>
    <w:tmpl w:val="DE9475A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EB3935"/>
    <w:multiLevelType w:val="hybridMultilevel"/>
    <w:tmpl w:val="E6280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EE0802"/>
    <w:multiLevelType w:val="hybridMultilevel"/>
    <w:tmpl w:val="5338D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10"/>
  </w:num>
  <w:num w:numId="8">
    <w:abstractNumId w:val="23"/>
  </w:num>
  <w:num w:numId="9">
    <w:abstractNumId w:val="20"/>
  </w:num>
  <w:num w:numId="10">
    <w:abstractNumId w:val="21"/>
  </w:num>
  <w:num w:numId="11">
    <w:abstractNumId w:val="4"/>
  </w:num>
  <w:num w:numId="12">
    <w:abstractNumId w:val="24"/>
  </w:num>
  <w:num w:numId="13">
    <w:abstractNumId w:val="16"/>
  </w:num>
  <w:num w:numId="14">
    <w:abstractNumId w:val="25"/>
  </w:num>
  <w:num w:numId="15">
    <w:abstractNumId w:val="13"/>
  </w:num>
  <w:num w:numId="16">
    <w:abstractNumId w:val="29"/>
  </w:num>
  <w:num w:numId="17">
    <w:abstractNumId w:val="6"/>
  </w:num>
  <w:num w:numId="18">
    <w:abstractNumId w:val="17"/>
  </w:num>
  <w:num w:numId="19">
    <w:abstractNumId w:val="2"/>
  </w:num>
  <w:num w:numId="20">
    <w:abstractNumId w:val="22"/>
  </w:num>
  <w:num w:numId="21">
    <w:abstractNumId w:val="27"/>
  </w:num>
  <w:num w:numId="22">
    <w:abstractNumId w:val="12"/>
  </w:num>
  <w:num w:numId="23">
    <w:abstractNumId w:val="26"/>
  </w:num>
  <w:num w:numId="24">
    <w:abstractNumId w:val="19"/>
  </w:num>
  <w:num w:numId="25">
    <w:abstractNumId w:val="9"/>
  </w:num>
  <w:num w:numId="26">
    <w:abstractNumId w:val="3"/>
  </w:num>
  <w:num w:numId="27">
    <w:abstractNumId w:val="1"/>
  </w:num>
  <w:num w:numId="28">
    <w:abstractNumId w:val="28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78"/>
    <w:rsid w:val="00057104"/>
    <w:rsid w:val="0008099D"/>
    <w:rsid w:val="000C49FE"/>
    <w:rsid w:val="00146507"/>
    <w:rsid w:val="001E0334"/>
    <w:rsid w:val="00272417"/>
    <w:rsid w:val="002B34C7"/>
    <w:rsid w:val="002F7A30"/>
    <w:rsid w:val="00342018"/>
    <w:rsid w:val="003C4808"/>
    <w:rsid w:val="003F0CA5"/>
    <w:rsid w:val="00470710"/>
    <w:rsid w:val="004C0D6C"/>
    <w:rsid w:val="004E01A8"/>
    <w:rsid w:val="00522FC2"/>
    <w:rsid w:val="00566A5A"/>
    <w:rsid w:val="005746C8"/>
    <w:rsid w:val="005800B6"/>
    <w:rsid w:val="005C4AA6"/>
    <w:rsid w:val="005D6672"/>
    <w:rsid w:val="005E0888"/>
    <w:rsid w:val="00600A78"/>
    <w:rsid w:val="00656762"/>
    <w:rsid w:val="006637C7"/>
    <w:rsid w:val="0066518E"/>
    <w:rsid w:val="006825BF"/>
    <w:rsid w:val="006A72F3"/>
    <w:rsid w:val="006C37C6"/>
    <w:rsid w:val="006D573C"/>
    <w:rsid w:val="006F5860"/>
    <w:rsid w:val="00736F00"/>
    <w:rsid w:val="0077148D"/>
    <w:rsid w:val="007C22D1"/>
    <w:rsid w:val="00817D8B"/>
    <w:rsid w:val="00840609"/>
    <w:rsid w:val="00845EAE"/>
    <w:rsid w:val="0084708F"/>
    <w:rsid w:val="00863592"/>
    <w:rsid w:val="0097438D"/>
    <w:rsid w:val="00A050D4"/>
    <w:rsid w:val="00A807BB"/>
    <w:rsid w:val="00AA1270"/>
    <w:rsid w:val="00AF6BA7"/>
    <w:rsid w:val="00B17345"/>
    <w:rsid w:val="00B42866"/>
    <w:rsid w:val="00B63945"/>
    <w:rsid w:val="00B65A87"/>
    <w:rsid w:val="00B73129"/>
    <w:rsid w:val="00B7372E"/>
    <w:rsid w:val="00BA4DE1"/>
    <w:rsid w:val="00BE5023"/>
    <w:rsid w:val="00CC73BE"/>
    <w:rsid w:val="00CD0414"/>
    <w:rsid w:val="00D54934"/>
    <w:rsid w:val="00D65B8D"/>
    <w:rsid w:val="00D95323"/>
    <w:rsid w:val="00DD1154"/>
    <w:rsid w:val="00E061E9"/>
    <w:rsid w:val="00E4208E"/>
    <w:rsid w:val="00E72FBA"/>
    <w:rsid w:val="00ED6DC4"/>
    <w:rsid w:val="00EF1A5C"/>
    <w:rsid w:val="00F1136D"/>
    <w:rsid w:val="00F216FD"/>
    <w:rsid w:val="00F70FF2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45D53C-C85C-4601-B57F-8D246AF9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866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6D573C"/>
    <w:pPr>
      <w:keepNext/>
      <w:keepLines/>
      <w:numPr>
        <w:numId w:val="3"/>
      </w:numPr>
      <w:shd w:val="clear" w:color="auto" w:fill="DBE5F1" w:themeFill="accent1" w:themeFillTint="33"/>
      <w:spacing w:before="480" w:after="240"/>
      <w:ind w:left="357" w:hanging="357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  <w14:textFill>
        <w14:solidFill>
          <w14:schemeClr w14:val="tx2">
            <w14:alpha w14:val="1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numId w:val="4"/>
      </w:numPr>
      <w:spacing w:before="200"/>
      <w:ind w:left="1077" w:hanging="357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numId w:val="5"/>
      </w:numPr>
      <w:spacing w:before="200"/>
      <w:ind w:left="1077" w:hanging="357"/>
      <w:outlineLvl w:val="2"/>
    </w:pPr>
    <w:rPr>
      <w:rFonts w:ascii="Candara" w:eastAsiaTheme="majorEastAsia" w:hAnsi="Candara" w:cstheme="majorBidi"/>
      <w:bCs/>
      <w:cap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840609"/>
    <w:pPr>
      <w:keepNext/>
      <w:keepLines/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6D573C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  <w14:textFill>
        <w14:solidFill>
          <w14:schemeClr w14:val="tx2">
            <w14:alpha w14:val="1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en-US" w:eastAsia="ja-JP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paragraph" w:customStyle="1" w:styleId="05TextBullet">
    <w:name w:val="05 Text Bullet"/>
    <w:basedOn w:val="Normal"/>
    <w:rsid w:val="00600A78"/>
    <w:pPr>
      <w:numPr>
        <w:numId w:val="7"/>
      </w:numPr>
      <w:autoSpaceDE w:val="0"/>
      <w:autoSpaceDN w:val="0"/>
      <w:adjustRightInd w:val="0"/>
      <w:spacing w:after="0"/>
    </w:pPr>
    <w:rPr>
      <w:rFonts w:ascii="Arial" w:eastAsia="Times" w:hAnsi="Arial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00A7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8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7B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D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08099D"/>
    <w:rPr>
      <w:b/>
      <w:bCs/>
      <w:smallCaps/>
      <w:color w:val="4F81BD" w:themeColor="accent1"/>
      <w:spacing w:val="5"/>
    </w:rPr>
  </w:style>
  <w:style w:type="paragraph" w:styleId="FootnoteText">
    <w:name w:val="footnote text"/>
    <w:basedOn w:val="Normal"/>
    <w:link w:val="FootnoteTextChar"/>
    <w:semiHidden/>
    <w:rsid w:val="00656762"/>
    <w:pPr>
      <w:spacing w:before="0" w:after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5676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56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FF1E4F-4609-406A-97F3-FB1235A7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Tender: CBP Poland – Preliminary work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Tender: CBP Poland – Preliminary work</dc:title>
  <dc:creator>Walter</dc:creator>
  <cp:lastModifiedBy>Laurent Louette | EPF</cp:lastModifiedBy>
  <cp:revision>2</cp:revision>
  <dcterms:created xsi:type="dcterms:W3CDTF">2016-04-19T12:36:00Z</dcterms:created>
  <dcterms:modified xsi:type="dcterms:W3CDTF">2016-04-19T12:36:00Z</dcterms:modified>
</cp:coreProperties>
</file>